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6C548" w14:textId="77777777" w:rsidR="001129DF" w:rsidRPr="00786E2C" w:rsidRDefault="001129DF" w:rsidP="001129DF">
      <w:pPr>
        <w:pStyle w:val="Zahlavi"/>
        <w:rPr>
          <w:rFonts w:ascii="Arial" w:hAnsi="Arial" w:cs="Arial"/>
          <w:color w:val="000000" w:themeColor="text1"/>
          <w:lang w:val="cs-CZ"/>
        </w:rPr>
      </w:pPr>
      <w:r w:rsidRPr="00786E2C">
        <w:rPr>
          <w:rFonts w:ascii="Arial" w:hAnsi="Arial" w:cs="Arial"/>
          <w:color w:val="000000" w:themeColor="text1"/>
          <w:lang w:val="cs-CZ"/>
        </w:rPr>
        <w:t>Fakulta elektrotechnická | Oddělení vnějších vztahů – PR</w:t>
      </w:r>
    </w:p>
    <w:p w14:paraId="7FCB2F26" w14:textId="77777777" w:rsidR="001129DF" w:rsidRPr="00786E2C" w:rsidRDefault="001129DF" w:rsidP="001129DF">
      <w:pPr>
        <w:pStyle w:val="Zahlavi"/>
        <w:rPr>
          <w:rFonts w:ascii="Arial" w:hAnsi="Arial" w:cs="Arial"/>
          <w:color w:val="000000" w:themeColor="text1"/>
          <w:lang w:val="cs-CZ"/>
        </w:rPr>
      </w:pPr>
      <w:r w:rsidRPr="00786E2C">
        <w:rPr>
          <w:rFonts w:ascii="Arial" w:hAnsi="Arial" w:cs="Arial"/>
          <w:color w:val="000000" w:themeColor="text1"/>
          <w:lang w:val="cs-CZ"/>
        </w:rPr>
        <w:t>techniCká 2, 166 27 Praha 6</w:t>
      </w:r>
    </w:p>
    <w:p w14:paraId="30DCB666" w14:textId="769EFACD" w:rsidR="001129DF" w:rsidRPr="00786E2C" w:rsidRDefault="001129DF" w:rsidP="001129DF">
      <w:pPr>
        <w:pStyle w:val="Zahlavi"/>
        <w:rPr>
          <w:rFonts w:ascii="Arial" w:hAnsi="Arial" w:cs="Arial"/>
          <w:color w:val="000000" w:themeColor="text1"/>
          <w:lang w:val="cs-CZ"/>
        </w:rPr>
      </w:pPr>
      <w:r w:rsidRPr="00786E2C">
        <w:rPr>
          <w:rFonts w:ascii="Arial" w:hAnsi="Arial" w:cs="Arial"/>
          <w:color w:val="000000" w:themeColor="text1"/>
          <w:lang w:val="cs-CZ"/>
        </w:rPr>
        <w:t xml:space="preserve">Praha, </w:t>
      </w:r>
      <w:r w:rsidR="003A7BCF">
        <w:rPr>
          <w:rFonts w:ascii="Arial" w:hAnsi="Arial" w:cs="Arial"/>
          <w:color w:val="000000" w:themeColor="text1"/>
          <w:lang w:val="cs-CZ"/>
        </w:rPr>
        <w:t>5</w:t>
      </w:r>
      <w:r w:rsidRPr="00C45876">
        <w:rPr>
          <w:rFonts w:ascii="Arial" w:hAnsi="Arial" w:cs="Arial"/>
          <w:color w:val="000000" w:themeColor="text1"/>
          <w:lang w:val="cs-CZ"/>
        </w:rPr>
        <w:t>.</w:t>
      </w:r>
      <w:r w:rsidRPr="00786E2C">
        <w:rPr>
          <w:rFonts w:ascii="Arial" w:hAnsi="Arial" w:cs="Arial"/>
          <w:color w:val="000000" w:themeColor="text1"/>
          <w:lang w:val="cs-CZ"/>
        </w:rPr>
        <w:t xml:space="preserve"> </w:t>
      </w:r>
      <w:r w:rsidR="003A7BCF">
        <w:rPr>
          <w:rFonts w:ascii="Arial" w:hAnsi="Arial" w:cs="Arial"/>
          <w:color w:val="000000" w:themeColor="text1"/>
          <w:lang w:val="cs-CZ"/>
        </w:rPr>
        <w:t>května</w:t>
      </w:r>
      <w:r w:rsidR="008F4BD9">
        <w:rPr>
          <w:rFonts w:ascii="Arial" w:hAnsi="Arial" w:cs="Arial"/>
          <w:color w:val="000000" w:themeColor="text1"/>
          <w:lang w:val="cs-CZ"/>
        </w:rPr>
        <w:t xml:space="preserve"> </w:t>
      </w:r>
      <w:r w:rsidR="00673E7B" w:rsidRPr="00FC4B61">
        <w:rPr>
          <w:rFonts w:ascii="Arial" w:hAnsi="Arial" w:cs="Arial"/>
          <w:color w:val="000000" w:themeColor="text1"/>
          <w:lang w:val="cs-CZ"/>
        </w:rPr>
        <w:t>20</w:t>
      </w:r>
      <w:r w:rsidR="00811BEC">
        <w:rPr>
          <w:rFonts w:ascii="Arial" w:hAnsi="Arial" w:cs="Arial"/>
          <w:color w:val="000000" w:themeColor="text1"/>
          <w:lang w:val="cs-CZ"/>
        </w:rPr>
        <w:t>2</w:t>
      </w:r>
      <w:r w:rsidR="000756BA">
        <w:rPr>
          <w:rFonts w:ascii="Arial" w:hAnsi="Arial" w:cs="Arial"/>
          <w:color w:val="000000" w:themeColor="text1"/>
          <w:lang w:val="cs-CZ"/>
        </w:rPr>
        <w:t>3</w:t>
      </w:r>
    </w:p>
    <w:p w14:paraId="1E4E289F" w14:textId="77777777" w:rsidR="001129DF" w:rsidRPr="00786E2C" w:rsidRDefault="001129DF" w:rsidP="001129DF">
      <w:pPr>
        <w:pStyle w:val="Zahlavi"/>
        <w:rPr>
          <w:rFonts w:ascii="Arial" w:hAnsi="Arial" w:cs="Arial"/>
          <w:color w:val="000000" w:themeColor="text1"/>
          <w:lang w:val="cs-CZ"/>
        </w:rPr>
      </w:pPr>
    </w:p>
    <w:p w14:paraId="37790CC4" w14:textId="0A1FE2E5" w:rsidR="001129DF" w:rsidRPr="00786E2C" w:rsidRDefault="001129DF" w:rsidP="001129DF">
      <w:pPr>
        <w:pStyle w:val="Zahlavi"/>
        <w:rPr>
          <w:rFonts w:ascii="Arial" w:hAnsi="Arial" w:cs="Arial"/>
          <w:color w:val="000000" w:themeColor="text1"/>
          <w:lang w:val="cs-CZ"/>
        </w:rPr>
      </w:pPr>
      <w:r w:rsidRPr="00786E2C">
        <w:rPr>
          <w:rFonts w:ascii="Arial" w:hAnsi="Arial" w:cs="Arial"/>
          <w:color w:val="000000" w:themeColor="text1"/>
          <w:lang w:val="cs-CZ"/>
        </w:rPr>
        <w:t>Kontakt pro média | </w:t>
      </w:r>
      <w:r w:rsidR="000756BA">
        <w:rPr>
          <w:rFonts w:ascii="Arial" w:hAnsi="Arial" w:cs="Arial"/>
          <w:color w:val="000000" w:themeColor="text1"/>
          <w:lang w:val="cs-CZ"/>
        </w:rPr>
        <w:t>Radovan Suk</w:t>
      </w:r>
    </w:p>
    <w:p w14:paraId="39EB8D1A" w14:textId="2B233A4D" w:rsidR="001129DF" w:rsidRPr="00786E2C" w:rsidRDefault="000756BA" w:rsidP="001129DF">
      <w:pPr>
        <w:pStyle w:val="Zahlavi"/>
        <w:rPr>
          <w:rFonts w:ascii="Arial" w:hAnsi="Arial" w:cs="Arial"/>
          <w:color w:val="000000" w:themeColor="text1"/>
          <w:lang w:val="cs-CZ"/>
        </w:rPr>
      </w:pPr>
      <w:r>
        <w:rPr>
          <w:rFonts w:ascii="Arial" w:hAnsi="Arial" w:cs="Arial"/>
          <w:color w:val="000000" w:themeColor="text1"/>
          <w:lang w:val="cs-CZ"/>
        </w:rPr>
        <w:t>Sukradov</w:t>
      </w:r>
      <w:r w:rsidR="001129DF" w:rsidRPr="00786E2C">
        <w:rPr>
          <w:rFonts w:ascii="Arial" w:hAnsi="Arial" w:cs="Arial"/>
          <w:color w:val="000000" w:themeColor="text1"/>
          <w:lang w:val="cs-CZ"/>
        </w:rPr>
        <w:t>@fel.cvut.cz</w:t>
      </w:r>
    </w:p>
    <w:p w14:paraId="1C90E661" w14:textId="34ECA16E" w:rsidR="001129DF" w:rsidRDefault="001129DF" w:rsidP="001129DF">
      <w:pPr>
        <w:rPr>
          <w:rFonts w:ascii="Arial" w:hAnsi="Arial" w:cs="Arial"/>
          <w:b/>
          <w:color w:val="000000" w:themeColor="text1"/>
        </w:rPr>
      </w:pPr>
      <w:r w:rsidRPr="00786E2C">
        <w:rPr>
          <w:rFonts w:ascii="Arial" w:hAnsi="Arial" w:cs="Arial"/>
          <w:b/>
          <w:color w:val="000000" w:themeColor="text1"/>
        </w:rPr>
        <w:t>+420</w:t>
      </w:r>
      <w:r w:rsidR="000756BA">
        <w:rPr>
          <w:rFonts w:ascii="Arial" w:hAnsi="Arial" w:cs="Arial"/>
          <w:b/>
          <w:color w:val="000000" w:themeColor="text1"/>
        </w:rPr>
        <w:t> </w:t>
      </w:r>
      <w:r w:rsidR="003C4B47" w:rsidRPr="003C4B47">
        <w:rPr>
          <w:rFonts w:ascii="Arial" w:hAnsi="Arial" w:cs="Arial"/>
          <w:b/>
          <w:color w:val="000000" w:themeColor="text1"/>
        </w:rPr>
        <w:t>7</w:t>
      </w:r>
      <w:r w:rsidR="000756BA">
        <w:rPr>
          <w:rFonts w:ascii="Arial" w:hAnsi="Arial" w:cs="Arial"/>
          <w:b/>
          <w:color w:val="000000" w:themeColor="text1"/>
        </w:rPr>
        <w:t>31 444</w:t>
      </w:r>
      <w:r w:rsidR="001D38DF">
        <w:rPr>
          <w:rFonts w:ascii="Arial" w:hAnsi="Arial" w:cs="Arial"/>
          <w:b/>
          <w:color w:val="000000" w:themeColor="text1"/>
        </w:rPr>
        <w:t> </w:t>
      </w:r>
      <w:r w:rsidR="000756BA">
        <w:rPr>
          <w:rFonts w:ascii="Arial" w:hAnsi="Arial" w:cs="Arial"/>
          <w:b/>
          <w:color w:val="000000" w:themeColor="text1"/>
        </w:rPr>
        <w:t>043</w:t>
      </w:r>
    </w:p>
    <w:p w14:paraId="2CABF015" w14:textId="77777777" w:rsidR="001D38DF" w:rsidRDefault="001D38DF" w:rsidP="001129DF">
      <w:pPr>
        <w:rPr>
          <w:b/>
          <w:color w:val="000000" w:themeColor="text1"/>
        </w:rPr>
      </w:pPr>
    </w:p>
    <w:p w14:paraId="552D39B9" w14:textId="77777777" w:rsidR="003A7BCF" w:rsidRPr="003A7BCF" w:rsidRDefault="003A7BCF" w:rsidP="003A7BCF">
      <w:pPr>
        <w:pStyle w:val="Normlnweb"/>
        <w:spacing w:before="24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3A7BCF">
        <w:rPr>
          <w:rFonts w:ascii="Arial" w:hAnsi="Arial" w:cs="Arial"/>
          <w:b/>
          <w:sz w:val="32"/>
          <w:szCs w:val="32"/>
        </w:rPr>
        <w:t xml:space="preserve">Odborníci na umělou inteligenci z FEL ČVUT přispějí k boji proti civilizačním chorobám v evropském projektu </w:t>
      </w:r>
      <w:proofErr w:type="spellStart"/>
      <w:r w:rsidRPr="003A7BCF">
        <w:rPr>
          <w:rFonts w:ascii="Arial" w:hAnsi="Arial" w:cs="Arial"/>
          <w:b/>
          <w:sz w:val="32"/>
          <w:szCs w:val="32"/>
        </w:rPr>
        <w:t>CoDiet</w:t>
      </w:r>
      <w:proofErr w:type="spellEnd"/>
    </w:p>
    <w:p w14:paraId="235A4A60" w14:textId="77777777" w:rsidR="003A7BCF" w:rsidRPr="003A7BCF" w:rsidRDefault="003A7BCF" w:rsidP="003A7BCF">
      <w:pPr>
        <w:pStyle w:val="Normlnweb"/>
        <w:spacing w:before="0" w:beforeAutospacing="0" w:after="0" w:afterAutospacing="0" w:line="280" w:lineRule="exac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0C5575" w14:textId="6BDA69D3" w:rsidR="003A7BCF" w:rsidRDefault="003A7BCF" w:rsidP="003A7BCF">
      <w:pPr>
        <w:pStyle w:val="Normlnweb"/>
        <w:spacing w:before="0" w:beforeAutospacing="0" w:after="0" w:afterAutospacing="0" w:line="280" w:lineRule="exac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A7BCF">
        <w:rPr>
          <w:rFonts w:ascii="Arial" w:hAnsi="Arial" w:cs="Arial"/>
          <w:b/>
          <w:bCs/>
          <w:color w:val="000000"/>
          <w:sz w:val="22"/>
          <w:szCs w:val="22"/>
        </w:rPr>
        <w:t xml:space="preserve">Srdeční choroby, cukrovka nebo obezita. To jsou některé z civilizačních chorob, kterým naše společnost dlouhodobě čelí. Evropský projekt </w:t>
      </w:r>
      <w:hyperlink r:id="rId11" w:history="1">
        <w:proofErr w:type="spellStart"/>
        <w:r w:rsidRPr="003A7BCF">
          <w:rPr>
            <w:rStyle w:val="Hypertextovodkaz"/>
            <w:rFonts w:ascii="Arial" w:hAnsi="Arial" w:cs="Arial"/>
            <w:b/>
            <w:bCs/>
            <w:color w:val="1155CC"/>
            <w:sz w:val="22"/>
            <w:szCs w:val="22"/>
          </w:rPr>
          <w:t>CoDiet</w:t>
        </w:r>
        <w:proofErr w:type="spellEnd"/>
      </w:hyperlink>
      <w:r w:rsidRPr="003A7BCF">
        <w:rPr>
          <w:rFonts w:ascii="Arial" w:hAnsi="Arial" w:cs="Arial"/>
          <w:b/>
          <w:bCs/>
          <w:color w:val="000000"/>
          <w:sz w:val="22"/>
          <w:szCs w:val="22"/>
        </w:rPr>
        <w:t xml:space="preserve"> podpořený z prest</w:t>
      </w:r>
      <w:bookmarkStart w:id="0" w:name="_GoBack"/>
      <w:bookmarkEnd w:id="0"/>
      <w:r w:rsidRPr="003A7BCF">
        <w:rPr>
          <w:rFonts w:ascii="Arial" w:hAnsi="Arial" w:cs="Arial"/>
          <w:b/>
          <w:bCs/>
          <w:color w:val="000000"/>
          <w:sz w:val="22"/>
          <w:szCs w:val="22"/>
        </w:rPr>
        <w:t xml:space="preserve">ižního programu </w:t>
      </w:r>
      <w:proofErr w:type="spellStart"/>
      <w:r w:rsidRPr="003A7BCF">
        <w:rPr>
          <w:rFonts w:ascii="Arial" w:hAnsi="Arial" w:cs="Arial"/>
          <w:b/>
          <w:bCs/>
          <w:color w:val="000000"/>
          <w:sz w:val="22"/>
          <w:szCs w:val="22"/>
        </w:rPr>
        <w:t>Horizon</w:t>
      </w:r>
      <w:proofErr w:type="spellEnd"/>
      <w:r w:rsidRPr="003A7BC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A7BCF">
        <w:rPr>
          <w:rFonts w:ascii="Arial" w:hAnsi="Arial" w:cs="Arial"/>
          <w:b/>
          <w:bCs/>
          <w:color w:val="000000"/>
          <w:sz w:val="22"/>
          <w:szCs w:val="22"/>
        </w:rPr>
        <w:t>Europe</w:t>
      </w:r>
      <w:proofErr w:type="spellEnd"/>
      <w:r w:rsidRPr="003A7BCF">
        <w:rPr>
          <w:rFonts w:ascii="Arial" w:hAnsi="Arial" w:cs="Arial"/>
          <w:b/>
          <w:bCs/>
          <w:color w:val="000000"/>
          <w:sz w:val="22"/>
          <w:szCs w:val="22"/>
        </w:rPr>
        <w:t xml:space="preserve"> vyzkouší nový přístup k jejich prevenci. Odborníci z 10 zemí včetně výzkumníků z Centra umělé inteligence na FEL ČVUT využijí inovativní nástroje k monitorování a vyhodnocení stravovacích návyků pacientů s cílem lépe pochopit vztah mezi jídlem a nemocemi. Výstupem projektu bude systém na bázi umělé inteligence, který lidem nabídne účinný nutriční plán na míru. Čeští vědci přispějí k tomuto personalizovanému výživovému poradenství vývojem optimalizačních algoritmů. </w:t>
      </w:r>
    </w:p>
    <w:p w14:paraId="4A2FD47A" w14:textId="77777777" w:rsidR="003A7BCF" w:rsidRPr="003A7BCF" w:rsidRDefault="003A7BCF" w:rsidP="003A7BCF">
      <w:pPr>
        <w:pStyle w:val="Normlnweb"/>
        <w:spacing w:before="0" w:beforeAutospacing="0" w:after="0" w:afterAutospacing="0" w:line="280" w:lineRule="exact"/>
        <w:jc w:val="both"/>
        <w:rPr>
          <w:rFonts w:ascii="Arial" w:hAnsi="Arial" w:cs="Arial"/>
          <w:sz w:val="22"/>
          <w:szCs w:val="22"/>
        </w:rPr>
      </w:pPr>
    </w:p>
    <w:p w14:paraId="4B374EE2" w14:textId="77777777" w:rsidR="003A7BCF" w:rsidRPr="003A7BCF" w:rsidRDefault="003A7BCF" w:rsidP="003A7BCF">
      <w:pPr>
        <w:pStyle w:val="Normlnweb"/>
        <w:spacing w:before="0" w:beforeAutospacing="0" w:after="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3A7BCF">
        <w:rPr>
          <w:rFonts w:ascii="Arial" w:hAnsi="Arial" w:cs="Arial"/>
          <w:color w:val="000000"/>
          <w:sz w:val="22"/>
          <w:szCs w:val="22"/>
        </w:rPr>
        <w:t>Nezdravá strava je spojena s metabolickými změnami a zvýšeným rizikem závažných nepřenosných chorob. Podle Světové zdravotnické organizace zabijí tyto nemoci každý rok 41 milionů lidí, což odpovídá 74 % všech úmrtí na celém světě. O konkrétních dietních mechanismech, které nemoci ve skutečnosti způsobují, však víme stále velmi málo. Současné nástroje používané ke shromažďování informací o stravě navíc spoléhají na zadávání informací samotnými uživateli, což může být nespolehlivé. V dosavadních výzkumech také chybí údaje týkající se ohrožených skupin, jako jsou lidé z nižšího socioekonomického prostředí, mezi kterými jsou nepřenosné nemoci často nadměrně zastoupeny.</w:t>
      </w:r>
    </w:p>
    <w:p w14:paraId="52C43EEF" w14:textId="77777777" w:rsidR="003A7BCF" w:rsidRDefault="003A7BCF" w:rsidP="003A7BCF">
      <w:pPr>
        <w:pStyle w:val="Normlnweb"/>
        <w:spacing w:before="0" w:beforeAutospacing="0" w:after="0" w:afterAutospacing="0" w:line="28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14:paraId="23DA04BA" w14:textId="27F73BF7" w:rsidR="003A7BCF" w:rsidRPr="003A7BCF" w:rsidRDefault="003A7BCF" w:rsidP="003A7BCF">
      <w:pPr>
        <w:pStyle w:val="Normlnweb"/>
        <w:spacing w:before="0" w:beforeAutospacing="0" w:after="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3A7BCF">
        <w:rPr>
          <w:rFonts w:ascii="Arial" w:hAnsi="Arial" w:cs="Arial"/>
          <w:color w:val="000000"/>
          <w:sz w:val="22"/>
          <w:szCs w:val="22"/>
        </w:rPr>
        <w:t xml:space="preserve">Projekt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CoDiet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vedený španělským výzkumným centrem AZTI se těmito nedostatky bude zabývat. Jeho cílem je vyvinout nástroj na bázi umělé inteligence, který dokáže vyhodnotit individuální riziko chorob způsobených stravou a poskytnout výživové poradenství na míru uživateli. </w:t>
      </w:r>
      <w:r w:rsidRPr="003A7BCF">
        <w:rPr>
          <w:rFonts w:ascii="Arial" w:hAnsi="Arial" w:cs="Arial"/>
          <w:i/>
          <w:iCs/>
          <w:color w:val="000000"/>
          <w:sz w:val="22"/>
          <w:szCs w:val="22"/>
        </w:rPr>
        <w:t xml:space="preserve">„Je dobře známo, že metabolická reakce každého člověka na stejnou stravu se liší. </w:t>
      </w:r>
      <w:proofErr w:type="spellStart"/>
      <w:r w:rsidRPr="003A7BCF">
        <w:rPr>
          <w:rFonts w:ascii="Arial" w:hAnsi="Arial" w:cs="Arial"/>
          <w:i/>
          <w:iCs/>
          <w:color w:val="000000"/>
          <w:sz w:val="22"/>
          <w:szCs w:val="22"/>
        </w:rPr>
        <w:t>CoDiet</w:t>
      </w:r>
      <w:proofErr w:type="spellEnd"/>
      <w:r w:rsidRPr="003A7BCF">
        <w:rPr>
          <w:rFonts w:ascii="Arial" w:hAnsi="Arial" w:cs="Arial"/>
          <w:i/>
          <w:iCs/>
          <w:color w:val="000000"/>
          <w:sz w:val="22"/>
          <w:szCs w:val="22"/>
        </w:rPr>
        <w:t xml:space="preserve"> bude pracovat na personalizaci dietního poradenství namísto přístupu „jedna velikost pro všechny“,”</w:t>
      </w:r>
      <w:r w:rsidRPr="003A7BCF">
        <w:rPr>
          <w:rFonts w:ascii="Arial" w:hAnsi="Arial" w:cs="Arial"/>
          <w:color w:val="000000"/>
          <w:sz w:val="22"/>
          <w:szCs w:val="22"/>
        </w:rPr>
        <w:t xml:space="preserve"> uvedla vedoucí výzkumu dr.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Itziar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Tueros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z AZTI a doplnila, že k takovému řešení bylo zapotřebí sestavit multidisciplinární tým, kterým se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CoDiet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pyšní.</w:t>
      </w:r>
    </w:p>
    <w:p w14:paraId="7DF41820" w14:textId="77777777" w:rsidR="003A7BCF" w:rsidRPr="003A7BCF" w:rsidRDefault="003A7BCF" w:rsidP="003A7BCF">
      <w:pPr>
        <w:pStyle w:val="Normlnweb"/>
        <w:spacing w:before="0" w:beforeAutospacing="0" w:after="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3A7BCF">
        <w:rPr>
          <w:rFonts w:ascii="Arial" w:hAnsi="Arial" w:cs="Arial"/>
          <w:color w:val="000000"/>
          <w:sz w:val="22"/>
          <w:szCs w:val="22"/>
        </w:rPr>
        <w:lastRenderedPageBreak/>
        <w:t xml:space="preserve">Jednou z hlavních mezer v našich znalostech je přesné pochopení toho, co lidé v každodenním životě konzumují. Dosavadní nástroje jsou velmi nepřesné, což komplikuje porozumění vztahu mezi stravou a nemocí. V rámci projektu se proto bude testovat inteligentní nositelná kamera vyvinutá na Imperial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College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London. Je navržena tak, aby se pohodlně nosila na uchu a pasivně zaznamenávala, co její nositel konzumuje. Pro sběr a analýzu dat využívá počítačové vidění a hluboké učení, díky kterým automaticky rozpozná typy potravin i přibližnou velikost porcí. Tento systém bude doplněn o další technologie, které pomohou pochopit zpracování potravy v těle včetně analýzy střevního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mikrobiomu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a metabolitů v moči.</w:t>
      </w:r>
    </w:p>
    <w:p w14:paraId="535B2D68" w14:textId="77777777" w:rsidR="003A7BCF" w:rsidRDefault="003A7BCF" w:rsidP="003A7BCF">
      <w:pPr>
        <w:pStyle w:val="Normlnweb"/>
        <w:spacing w:before="0" w:beforeAutospacing="0" w:after="0" w:afterAutospacing="0" w:line="28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14:paraId="184E8B8C" w14:textId="68EF4D3A" w:rsidR="003A7BCF" w:rsidRPr="003A7BCF" w:rsidRDefault="003A7BCF" w:rsidP="003A7BCF">
      <w:pPr>
        <w:pStyle w:val="Normlnweb"/>
        <w:spacing w:before="0" w:beforeAutospacing="0" w:after="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3A7BCF">
        <w:rPr>
          <w:rFonts w:ascii="Arial" w:hAnsi="Arial" w:cs="Arial"/>
          <w:color w:val="000000"/>
          <w:sz w:val="22"/>
          <w:szCs w:val="22"/>
        </w:rPr>
        <w:t xml:space="preserve">Jakub Mareček a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Vyacheslav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Kungurtsev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z FEL ČVUT spolu s týmy 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3A7BCF">
        <w:rPr>
          <w:rFonts w:ascii="Arial" w:hAnsi="Arial" w:cs="Arial"/>
          <w:color w:val="000000"/>
          <w:sz w:val="22"/>
          <w:szCs w:val="22"/>
        </w:rPr>
        <w:t xml:space="preserve"> </w:t>
      </w:r>
      <w:r w:rsidR="00467D32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3A7BCF">
        <w:rPr>
          <w:rFonts w:ascii="Arial" w:hAnsi="Arial" w:cs="Arial"/>
          <w:color w:val="000000"/>
          <w:sz w:val="22"/>
          <w:szCs w:val="22"/>
        </w:rPr>
        <w:t xml:space="preserve">raelském technologickém institutu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Technion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>,</w:t>
      </w:r>
      <w:r w:rsidRPr="003A7BC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A7BCF">
        <w:rPr>
          <w:rFonts w:ascii="Arial" w:hAnsi="Arial" w:cs="Arial"/>
          <w:color w:val="000000"/>
          <w:sz w:val="22"/>
          <w:szCs w:val="22"/>
        </w:rPr>
        <w:t xml:space="preserve">Národní a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Kapodistrijské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univerzitě v Aténách</w:t>
      </w:r>
      <w:r w:rsidRPr="003A7BC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A7BCF">
        <w:rPr>
          <w:rFonts w:ascii="Arial" w:hAnsi="Arial" w:cs="Arial"/>
          <w:color w:val="000000"/>
          <w:sz w:val="22"/>
          <w:szCs w:val="22"/>
        </w:rPr>
        <w:t xml:space="preserve">a Imperial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College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London pracují na metodách pro učení kauzálních souvislostí z dat. „Ovlivňuje konkrétní hormon to, na co máme chuť, nebo naopak naše strava ovlivňuje koncentraci konkrétního hormonu? To je otázka, na kterou hledáme adekvátní odpověď v rovině algoritmů. Strojové učení odhalující kauzalitu je velký otevřený problém jak ve statistice, tak v umělé inteligenci a naše nové metody založené na optimalizaci mají přispět k jeho vyřešení,” vysvětlil dr. Mareček. Vědce z FEL ČVUT těší, že jimi vyvíjené moderní optimalizační metody mohou pomoci řešit zásadní společenské problémy.   </w:t>
      </w:r>
    </w:p>
    <w:p w14:paraId="024C72BD" w14:textId="77777777" w:rsidR="003A7BCF" w:rsidRDefault="003A7BCF" w:rsidP="003A7BCF">
      <w:pPr>
        <w:pStyle w:val="Normlnweb"/>
        <w:spacing w:before="0" w:beforeAutospacing="0" w:after="0" w:afterAutospacing="0" w:line="28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14:paraId="184C4085" w14:textId="400C4200" w:rsidR="003A7BCF" w:rsidRPr="003A7BCF" w:rsidRDefault="003A7BCF" w:rsidP="003A7BCF">
      <w:pPr>
        <w:pStyle w:val="Normlnweb"/>
        <w:spacing w:before="0" w:beforeAutospacing="0" w:after="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3A7BCF">
        <w:rPr>
          <w:rFonts w:ascii="Arial" w:hAnsi="Arial" w:cs="Arial"/>
          <w:color w:val="000000"/>
          <w:sz w:val="22"/>
          <w:szCs w:val="22"/>
        </w:rPr>
        <w:t xml:space="preserve">Projekt vyžaduje spolupráci odborníků z řady oblastí a bude sbírat data v několika evropských zemích. Zapojí se celkem sedmnáct institucí z deseti zemí. Zadání poskytují úřady pro dohled nad otázkami veřejného zdraví, epidemiologie a výživy, vč.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Istituto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Superiore di Sanita (Itálie),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Teagasc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– Úřad pro zemědělský a potravinářský rozvoj (Irsko),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Sciensano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(Belgie) a Institute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Health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Development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(Estonsko). Metody analytické chemie, genomiky a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mikrobiotiky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dodávají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Bruker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Biospin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(Německo),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Microcaya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(Španělsko), Aristotelova univerzita v Soluni (Řecko), Univerzita v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Trentu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(Itálie), University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Leicester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(Velká Británie), a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Consorcio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Centro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Investigación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Biomédica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Red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(CIBER) (Španělsko). Metody umělé inteligence rozvíjí kromě FEL ČVUT také Imperial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College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London (Spojené království), Izraelský technologický institut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Technion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(Izrael), Národní a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Kapodistrijská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 xml:space="preserve"> univerzita v Aténách (Řecko). Klíčovou roli v integraci klastr španělských institucí (CIC </w:t>
      </w:r>
      <w:proofErr w:type="spellStart"/>
      <w:r w:rsidRPr="003A7BCF">
        <w:rPr>
          <w:rFonts w:ascii="Arial" w:hAnsi="Arial" w:cs="Arial"/>
          <w:color w:val="000000"/>
          <w:sz w:val="22"/>
          <w:szCs w:val="22"/>
        </w:rPr>
        <w:t>bioGUNE</w:t>
      </w:r>
      <w:proofErr w:type="spellEnd"/>
      <w:r w:rsidRPr="003A7BCF">
        <w:rPr>
          <w:rFonts w:ascii="Arial" w:hAnsi="Arial" w:cs="Arial"/>
          <w:color w:val="000000"/>
          <w:sz w:val="22"/>
          <w:szCs w:val="22"/>
        </w:rPr>
        <w:t>, Univerzita ve Valencii a AZTI).</w:t>
      </w:r>
    </w:p>
    <w:p w14:paraId="5E516644" w14:textId="77777777" w:rsidR="003A7BCF" w:rsidRDefault="003A7BCF" w:rsidP="009D72E5">
      <w:pPr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14:paraId="6E9C912E" w14:textId="612B8756" w:rsidR="004511B0" w:rsidRDefault="003A7BCF" w:rsidP="009D72E5">
      <w:pPr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Ilustrační fotogra</w:t>
      </w:r>
      <w:r w:rsidR="009D72E5" w:rsidRPr="009D72E5">
        <w:rPr>
          <w:rFonts w:ascii="Arial" w:hAnsi="Arial" w:cs="Arial"/>
          <w:color w:val="000000"/>
          <w:sz w:val="22"/>
          <w:szCs w:val="22"/>
        </w:rPr>
        <w:t>fie</w:t>
      </w:r>
      <w:r w:rsidR="004511B0">
        <w:rPr>
          <w:rFonts w:ascii="Arial" w:hAnsi="Arial" w:cs="Arial"/>
          <w:color w:val="000000"/>
          <w:sz w:val="22"/>
          <w:szCs w:val="22"/>
        </w:rPr>
        <w:t xml:space="preserve"> najdete </w:t>
      </w:r>
      <w:hyperlink r:id="rId12" w:history="1">
        <w:r w:rsidR="004511B0" w:rsidRPr="008C786B"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  <w:r w:rsidR="008C786B">
        <w:rPr>
          <w:rFonts w:ascii="Arial" w:hAnsi="Arial" w:cs="Arial"/>
          <w:color w:val="000000"/>
          <w:sz w:val="22"/>
          <w:szCs w:val="22"/>
        </w:rPr>
        <w:t>.</w:t>
      </w:r>
    </w:p>
    <w:p w14:paraId="65F1531A" w14:textId="760DE981" w:rsidR="009D72E5" w:rsidRPr="009D72E5" w:rsidRDefault="009D72E5" w:rsidP="009D72E5">
      <w:pPr>
        <w:spacing w:line="28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14:paraId="08C7C230" w14:textId="49947CA6" w:rsidR="008C4F0E" w:rsidRPr="00786E2C" w:rsidRDefault="008C4F0E" w:rsidP="006103C6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6E2C">
        <w:rPr>
          <w:rFonts w:ascii="Arial" w:hAnsi="Arial" w:cs="Arial"/>
          <w:b/>
          <w:color w:val="000000" w:themeColor="text1"/>
          <w:sz w:val="18"/>
          <w:szCs w:val="18"/>
        </w:rPr>
        <w:t>Samostatná Fakulta elektrotechnická ČVUT</w:t>
      </w:r>
      <w:r w:rsidRPr="00786E2C">
        <w:rPr>
          <w:rFonts w:ascii="Arial" w:hAnsi="Arial" w:cs="Arial"/>
          <w:color w:val="000000" w:themeColor="text1"/>
          <w:sz w:val="18"/>
          <w:szCs w:val="18"/>
        </w:rPr>
        <w:t xml:space="preserve"> vznikla v roce 1950. V dnešní době se skládá ze 17 kateder umístěných ve dvou budovách: v rámci hlavního kampusu ČVUT v Dejvicích a v naší historické budově na Karlově náměstí. Fakulta elektrotechnická poskytuje prvotřídní vzdělání v oblasti elektrotechniky a informatiky, elektroniky, telekomunikací, automatického řízení, kybernetiky a počítačového inženýrství. Fakulta se dlouhodobě řadí mezi prvních pět výzkumných institucí v České republice. Produkuje přibližně </w:t>
      </w:r>
      <w:proofErr w:type="gramStart"/>
      <w:r w:rsidRPr="00786E2C">
        <w:rPr>
          <w:rFonts w:ascii="Arial" w:hAnsi="Arial" w:cs="Arial"/>
          <w:color w:val="000000" w:themeColor="text1"/>
          <w:sz w:val="18"/>
          <w:szCs w:val="18"/>
        </w:rPr>
        <w:t>30%</w:t>
      </w:r>
      <w:proofErr w:type="gramEnd"/>
      <w:r w:rsidRPr="00786E2C">
        <w:rPr>
          <w:rFonts w:ascii="Arial" w:hAnsi="Arial" w:cs="Arial"/>
          <w:color w:val="000000" w:themeColor="text1"/>
          <w:sz w:val="18"/>
          <w:szCs w:val="18"/>
        </w:rPr>
        <w:t xml:space="preserve"> výzkumných výsledků celého ČVUT a má navázanou rozsáhlou vědeckou spolupráci se špičkovými světovými univerzitami i výzkumnými ústavy. Od roku 1950 Fakulta elektrotechnická vydala cca 30 000 diplomů, které byly vždy vysoce hodnoceny jako doklad prvotřídního vzdělání. Více informací najdete na </w:t>
      </w:r>
      <w:hyperlink r:id="rId13" w:history="1">
        <w:r w:rsidRPr="003E5B2B">
          <w:rPr>
            <w:rStyle w:val="Hypertextovodkaz"/>
            <w:rFonts w:ascii="Arial" w:hAnsi="Arial" w:cs="Arial"/>
            <w:sz w:val="18"/>
            <w:szCs w:val="18"/>
          </w:rPr>
          <w:t>www.fel.cvut.cz</w:t>
        </w:r>
      </w:hyperlink>
      <w:r w:rsidRPr="00786E2C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7271613C" w14:textId="77777777" w:rsidR="008C4F0E" w:rsidRPr="00786E2C" w:rsidRDefault="008C4F0E" w:rsidP="001129DF">
      <w:pPr>
        <w:spacing w:line="200" w:lineRule="exact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542BA44" w14:textId="77777777" w:rsidR="00163D82" w:rsidRDefault="003E5B2B" w:rsidP="00163D82">
      <w:pPr>
        <w:spacing w:line="240" w:lineRule="auto"/>
        <w:jc w:val="both"/>
        <w:rPr>
          <w:rStyle w:val="Hypertextovodkaz"/>
          <w:rFonts w:ascii="Arial" w:hAnsi="Arial" w:cs="Arial"/>
          <w:sz w:val="18"/>
          <w:szCs w:val="18"/>
          <w:lang w:val="en-US"/>
        </w:rPr>
      </w:pPr>
      <w:r w:rsidRPr="003E5B2B">
        <w:rPr>
          <w:rFonts w:ascii="Arial" w:hAnsi="Arial" w:cs="Arial"/>
          <w:b/>
          <w:bCs/>
          <w:sz w:val="18"/>
          <w:szCs w:val="18"/>
        </w:rPr>
        <w:lastRenderedPageBreak/>
        <w:t>České vysoké učení technické v Praze</w:t>
      </w:r>
      <w:r w:rsidRPr="003E5B2B">
        <w:rPr>
          <w:rFonts w:ascii="Arial" w:hAnsi="Arial" w:cs="Arial"/>
          <w:sz w:val="18"/>
          <w:szCs w:val="18"/>
        </w:rPr>
        <w:t xml:space="preserve"> patří k největším a nejstarším technickým vysokým školám v Evropě. Podle Metodiky 2017+ je nejlepší českou technikou ve skupině hodnocených technických vysokých škol. V současné době má ČVUT osm fakult (stavební, strojní, elektrotechnická, jaderná a fyzikálně inženýrská, architektury, dopravní, biomedicínského inženýrství, informačních technologií). </w:t>
      </w:r>
      <w:r w:rsidRPr="003E5B2B">
        <w:rPr>
          <w:rFonts w:ascii="Arial" w:hAnsi="Arial" w:cs="Arial"/>
          <w:b/>
          <w:bCs/>
          <w:sz w:val="18"/>
          <w:szCs w:val="18"/>
        </w:rPr>
        <w:t>Studuje na něm přes 18 000 studentů.</w:t>
      </w:r>
      <w:r w:rsidRPr="003E5B2B">
        <w:rPr>
          <w:rFonts w:ascii="Arial" w:hAnsi="Arial" w:cs="Arial"/>
          <w:sz w:val="18"/>
          <w:szCs w:val="18"/>
        </w:rPr>
        <w:t xml:space="preserve"> Pro akademický rok 2021/22 nabízí ČVUT svým studentům 227 akreditovaných studijních programů a z toho 94 v cizím jazyce. ČVUT vychovává odborníky v oblasti techniky, vědce a manažery se znalostí cizích jazyků, kteří jsou dynamičtí, flexibilní a dokáží se rychle přizpůsobovat požadavkům trhu. Podle výsledků Metodiky 2017+ bylo ČVUT hodnoceno ve skupině pěti technických vysokých škol a obdrželo nejvyšší hodnocení stupněm A. ČVUT v Praze je v současné době na následujících pozicích podle žebříčku QS </w:t>
      </w:r>
      <w:proofErr w:type="spellStart"/>
      <w:r w:rsidRPr="003E5B2B">
        <w:rPr>
          <w:rFonts w:ascii="Arial" w:hAnsi="Arial" w:cs="Arial"/>
          <w:sz w:val="18"/>
          <w:szCs w:val="18"/>
        </w:rPr>
        <w:t>World</w:t>
      </w:r>
      <w:proofErr w:type="spellEnd"/>
      <w:r w:rsidRPr="003E5B2B">
        <w:rPr>
          <w:rFonts w:ascii="Arial" w:hAnsi="Arial" w:cs="Arial"/>
          <w:sz w:val="18"/>
          <w:szCs w:val="18"/>
        </w:rPr>
        <w:t xml:space="preserve"> University </w:t>
      </w:r>
      <w:proofErr w:type="spellStart"/>
      <w:r w:rsidRPr="003E5B2B">
        <w:rPr>
          <w:rFonts w:ascii="Arial" w:hAnsi="Arial" w:cs="Arial"/>
          <w:sz w:val="18"/>
          <w:szCs w:val="18"/>
        </w:rPr>
        <w:t>Rankings</w:t>
      </w:r>
      <w:proofErr w:type="spellEnd"/>
      <w:r w:rsidRPr="003E5B2B">
        <w:rPr>
          <w:rFonts w:ascii="Arial" w:hAnsi="Arial" w:cs="Arial"/>
          <w:sz w:val="18"/>
          <w:szCs w:val="18"/>
        </w:rPr>
        <w:t xml:space="preserve">, který hodnotil 2642 univerzit po celém světě. </w:t>
      </w:r>
      <w:r w:rsidRPr="003E5B2B">
        <w:rPr>
          <w:rFonts w:ascii="Arial" w:hAnsi="Arial" w:cs="Arial"/>
          <w:b/>
          <w:bCs/>
          <w:sz w:val="18"/>
          <w:szCs w:val="18"/>
        </w:rPr>
        <w:t xml:space="preserve">V celosvětovém žebříčku QS </w:t>
      </w:r>
      <w:proofErr w:type="spellStart"/>
      <w:r w:rsidRPr="003E5B2B">
        <w:rPr>
          <w:rFonts w:ascii="Arial" w:hAnsi="Arial" w:cs="Arial"/>
          <w:b/>
          <w:bCs/>
          <w:sz w:val="18"/>
          <w:szCs w:val="18"/>
        </w:rPr>
        <w:t>World</w:t>
      </w:r>
      <w:proofErr w:type="spellEnd"/>
      <w:r w:rsidRPr="003E5B2B">
        <w:rPr>
          <w:rFonts w:ascii="Arial" w:hAnsi="Arial" w:cs="Arial"/>
          <w:b/>
          <w:bCs/>
          <w:sz w:val="18"/>
          <w:szCs w:val="18"/>
        </w:rPr>
        <w:t xml:space="preserve"> University </w:t>
      </w:r>
      <w:proofErr w:type="spellStart"/>
      <w:r w:rsidRPr="003E5B2B">
        <w:rPr>
          <w:rFonts w:ascii="Arial" w:hAnsi="Arial" w:cs="Arial"/>
          <w:b/>
          <w:bCs/>
          <w:sz w:val="18"/>
          <w:szCs w:val="18"/>
        </w:rPr>
        <w:t>Rankings</w:t>
      </w:r>
      <w:proofErr w:type="spellEnd"/>
      <w:r w:rsidRPr="003E5B2B">
        <w:rPr>
          <w:rFonts w:ascii="Arial" w:hAnsi="Arial" w:cs="Arial"/>
          <w:b/>
          <w:bCs/>
          <w:sz w:val="18"/>
          <w:szCs w:val="18"/>
        </w:rPr>
        <w:t xml:space="preserve"> je ČVUT na 378. místě</w:t>
      </w:r>
      <w:r w:rsidRPr="003E5B2B">
        <w:rPr>
          <w:rFonts w:ascii="Arial" w:hAnsi="Arial" w:cs="Arial"/>
          <w:sz w:val="18"/>
          <w:szCs w:val="18"/>
        </w:rPr>
        <w:t xml:space="preserve"> a na 12. pozici v regionálním hodnocení „</w:t>
      </w:r>
      <w:proofErr w:type="spellStart"/>
      <w:r w:rsidRPr="003E5B2B">
        <w:rPr>
          <w:rFonts w:ascii="Arial" w:hAnsi="Arial" w:cs="Arial"/>
          <w:sz w:val="18"/>
          <w:szCs w:val="18"/>
        </w:rPr>
        <w:t>Emerging</w:t>
      </w:r>
      <w:proofErr w:type="spellEnd"/>
      <w:r w:rsidRPr="003E5B2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5B2B">
        <w:rPr>
          <w:rFonts w:ascii="Arial" w:hAnsi="Arial" w:cs="Arial"/>
          <w:sz w:val="18"/>
          <w:szCs w:val="18"/>
        </w:rPr>
        <w:t>Europe</w:t>
      </w:r>
      <w:proofErr w:type="spellEnd"/>
      <w:r w:rsidRPr="003E5B2B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3E5B2B">
        <w:rPr>
          <w:rFonts w:ascii="Arial" w:hAnsi="Arial" w:cs="Arial"/>
          <w:sz w:val="18"/>
          <w:szCs w:val="18"/>
        </w:rPr>
        <w:t>Central</w:t>
      </w:r>
      <w:proofErr w:type="spellEnd"/>
      <w:r w:rsidRPr="003E5B2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5B2B">
        <w:rPr>
          <w:rFonts w:ascii="Arial" w:hAnsi="Arial" w:cs="Arial"/>
          <w:sz w:val="18"/>
          <w:szCs w:val="18"/>
        </w:rPr>
        <w:t>Asia</w:t>
      </w:r>
      <w:proofErr w:type="spellEnd"/>
      <w:r w:rsidRPr="003E5B2B">
        <w:rPr>
          <w:rFonts w:ascii="Arial" w:hAnsi="Arial" w:cs="Arial"/>
          <w:sz w:val="18"/>
          <w:szCs w:val="18"/>
        </w:rPr>
        <w:t xml:space="preserve">“. </w:t>
      </w:r>
      <w:r w:rsidRPr="003E5B2B">
        <w:rPr>
          <w:rFonts w:ascii="Arial" w:hAnsi="Arial" w:cs="Arial"/>
          <w:b/>
          <w:bCs/>
          <w:sz w:val="18"/>
          <w:szCs w:val="18"/>
          <w:lang w:val="en-US"/>
        </w:rPr>
        <w:t xml:space="preserve">V </w:t>
      </w:r>
      <w:proofErr w:type="spellStart"/>
      <w:r w:rsidRPr="003E5B2B">
        <w:rPr>
          <w:rFonts w:ascii="Arial" w:hAnsi="Arial" w:cs="Arial"/>
          <w:b/>
          <w:bCs/>
          <w:sz w:val="18"/>
          <w:szCs w:val="18"/>
          <w:lang w:val="en-US"/>
        </w:rPr>
        <w:t>rámci</w:t>
      </w:r>
      <w:proofErr w:type="spellEnd"/>
      <w:r w:rsidRPr="003E5B2B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E5B2B">
        <w:rPr>
          <w:rFonts w:ascii="Arial" w:hAnsi="Arial" w:cs="Arial"/>
          <w:b/>
          <w:bCs/>
          <w:sz w:val="18"/>
          <w:szCs w:val="18"/>
          <w:lang w:val="en-US"/>
        </w:rPr>
        <w:t>hodnocení</w:t>
      </w:r>
      <w:proofErr w:type="spellEnd"/>
      <w:r w:rsidRPr="003E5B2B">
        <w:rPr>
          <w:rFonts w:ascii="Arial" w:hAnsi="Arial" w:cs="Arial"/>
          <w:b/>
          <w:bCs/>
          <w:sz w:val="18"/>
          <w:szCs w:val="18"/>
          <w:lang w:val="en-US"/>
        </w:rPr>
        <w:t xml:space="preserve"> pro oblast „Engineering and </w:t>
      </w:r>
      <w:proofErr w:type="gramStart"/>
      <w:r w:rsidRPr="003E5B2B">
        <w:rPr>
          <w:rFonts w:ascii="Arial" w:hAnsi="Arial" w:cs="Arial"/>
          <w:b/>
          <w:bCs/>
          <w:sz w:val="18"/>
          <w:szCs w:val="18"/>
          <w:lang w:val="en-US"/>
        </w:rPr>
        <w:t>Technology“ je</w:t>
      </w:r>
      <w:proofErr w:type="gramEnd"/>
      <w:r w:rsidRPr="003E5B2B">
        <w:rPr>
          <w:rFonts w:ascii="Arial" w:hAnsi="Arial" w:cs="Arial"/>
          <w:b/>
          <w:bCs/>
          <w:sz w:val="18"/>
          <w:szCs w:val="18"/>
          <w:lang w:val="en-US"/>
        </w:rPr>
        <w:t xml:space="preserve"> ČVUT </w:t>
      </w:r>
      <w:proofErr w:type="spellStart"/>
      <w:r w:rsidRPr="003E5B2B">
        <w:rPr>
          <w:rFonts w:ascii="Arial" w:hAnsi="Arial" w:cs="Arial"/>
          <w:b/>
          <w:bCs/>
          <w:sz w:val="18"/>
          <w:szCs w:val="18"/>
          <w:lang w:val="en-US"/>
        </w:rPr>
        <w:t>na</w:t>
      </w:r>
      <w:proofErr w:type="spellEnd"/>
      <w:r w:rsidRPr="003E5B2B">
        <w:rPr>
          <w:rFonts w:ascii="Arial" w:hAnsi="Arial" w:cs="Arial"/>
          <w:b/>
          <w:bCs/>
          <w:sz w:val="18"/>
          <w:szCs w:val="18"/>
          <w:lang w:val="en-US"/>
        </w:rPr>
        <w:t xml:space="preserve"> 175. </w:t>
      </w:r>
      <w:proofErr w:type="spellStart"/>
      <w:r w:rsidRPr="003E5B2B">
        <w:rPr>
          <w:rFonts w:ascii="Arial" w:hAnsi="Arial" w:cs="Arial"/>
          <w:b/>
          <w:bCs/>
          <w:sz w:val="18"/>
          <w:szCs w:val="18"/>
          <w:lang w:val="en-US"/>
        </w:rPr>
        <w:t>místě</w:t>
      </w:r>
      <w:proofErr w:type="spellEnd"/>
      <w:r w:rsidRPr="003E5B2B">
        <w:rPr>
          <w:rFonts w:ascii="Arial" w:hAnsi="Arial" w:cs="Arial"/>
          <w:sz w:val="18"/>
          <w:szCs w:val="18"/>
          <w:lang w:val="en-US"/>
        </w:rPr>
        <w:t xml:space="preserve">, v </w:t>
      </w:r>
      <w:proofErr w:type="spellStart"/>
      <w:proofErr w:type="gramStart"/>
      <w:r w:rsidRPr="003E5B2B">
        <w:rPr>
          <w:rFonts w:ascii="Arial" w:hAnsi="Arial" w:cs="Arial"/>
          <w:sz w:val="18"/>
          <w:szCs w:val="18"/>
          <w:lang w:val="en-US"/>
        </w:rPr>
        <w:t>oblasti</w:t>
      </w:r>
      <w:proofErr w:type="spellEnd"/>
      <w:r w:rsidRPr="003E5B2B">
        <w:rPr>
          <w:rFonts w:ascii="Arial" w:hAnsi="Arial" w:cs="Arial"/>
          <w:sz w:val="18"/>
          <w:szCs w:val="18"/>
          <w:lang w:val="en-US"/>
        </w:rPr>
        <w:t>  „</w:t>
      </w:r>
      <w:proofErr w:type="gramEnd"/>
      <w:r w:rsidRPr="003E5B2B">
        <w:rPr>
          <w:rFonts w:ascii="Arial" w:hAnsi="Arial" w:cs="Arial"/>
          <w:sz w:val="18"/>
          <w:szCs w:val="18"/>
          <w:lang w:val="en-US"/>
        </w:rPr>
        <w:t xml:space="preserve">Engineering – Civil and Structural" je ČVUT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mezi</w:t>
      </w:r>
      <w:proofErr w:type="spellEnd"/>
      <w:r w:rsidRPr="003E5B2B">
        <w:rPr>
          <w:rFonts w:ascii="Arial" w:hAnsi="Arial" w:cs="Arial"/>
          <w:sz w:val="18"/>
          <w:szCs w:val="18"/>
          <w:lang w:val="en-US"/>
        </w:rPr>
        <w:t xml:space="preserve"> 201.–220.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místem</w:t>
      </w:r>
      <w:proofErr w:type="spellEnd"/>
      <w:r w:rsidRPr="003E5B2B">
        <w:rPr>
          <w:rFonts w:ascii="Arial" w:hAnsi="Arial" w:cs="Arial"/>
          <w:sz w:val="18"/>
          <w:szCs w:val="18"/>
          <w:lang w:val="en-US"/>
        </w:rPr>
        <w:t xml:space="preserve">, v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oblasti</w:t>
      </w:r>
      <w:proofErr w:type="spellEnd"/>
      <w:r w:rsidRPr="003E5B2B">
        <w:rPr>
          <w:rFonts w:ascii="Arial" w:hAnsi="Arial" w:cs="Arial"/>
          <w:sz w:val="18"/>
          <w:szCs w:val="18"/>
          <w:lang w:val="en-US"/>
        </w:rPr>
        <w:t xml:space="preserve"> „Engineering – </w:t>
      </w:r>
      <w:proofErr w:type="gramStart"/>
      <w:r w:rsidRPr="003E5B2B">
        <w:rPr>
          <w:rFonts w:ascii="Arial" w:hAnsi="Arial" w:cs="Arial"/>
          <w:sz w:val="18"/>
          <w:szCs w:val="18"/>
          <w:lang w:val="en-US"/>
        </w:rPr>
        <w:t xml:space="preserve">Mechanical“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na</w:t>
      </w:r>
      <w:proofErr w:type="spellEnd"/>
      <w:proofErr w:type="gramEnd"/>
      <w:r w:rsidRPr="003E5B2B">
        <w:rPr>
          <w:rFonts w:ascii="Arial" w:hAnsi="Arial" w:cs="Arial"/>
          <w:sz w:val="18"/>
          <w:szCs w:val="18"/>
          <w:lang w:val="en-US"/>
        </w:rPr>
        <w:t xml:space="preserve"> 201.–250.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místě</w:t>
      </w:r>
      <w:proofErr w:type="spellEnd"/>
      <w:r w:rsidRPr="003E5B2B">
        <w:rPr>
          <w:rFonts w:ascii="Arial" w:hAnsi="Arial" w:cs="Arial"/>
          <w:sz w:val="18"/>
          <w:szCs w:val="18"/>
          <w:lang w:val="en-US"/>
        </w:rPr>
        <w:t xml:space="preserve">, u „Engineering – </w:t>
      </w:r>
      <w:proofErr w:type="gramStart"/>
      <w:r w:rsidRPr="003E5B2B">
        <w:rPr>
          <w:rFonts w:ascii="Arial" w:hAnsi="Arial" w:cs="Arial"/>
          <w:sz w:val="18"/>
          <w:szCs w:val="18"/>
          <w:lang w:val="en-US"/>
        </w:rPr>
        <w:t xml:space="preserve">Electrical“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na</w:t>
      </w:r>
      <w:proofErr w:type="spellEnd"/>
      <w:proofErr w:type="gramEnd"/>
      <w:r w:rsidRPr="003E5B2B">
        <w:rPr>
          <w:rFonts w:ascii="Arial" w:hAnsi="Arial" w:cs="Arial"/>
          <w:sz w:val="18"/>
          <w:szCs w:val="18"/>
          <w:lang w:val="en-US"/>
        </w:rPr>
        <w:t xml:space="preserve"> 201.–250.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pozici</w:t>
      </w:r>
      <w:proofErr w:type="spellEnd"/>
      <w:r w:rsidRPr="003E5B2B">
        <w:rPr>
          <w:rFonts w:ascii="Arial" w:hAnsi="Arial" w:cs="Arial"/>
          <w:sz w:val="18"/>
          <w:szCs w:val="18"/>
          <w:lang w:val="en-US"/>
        </w:rPr>
        <w:t xml:space="preserve">. V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oblasti</w:t>
      </w:r>
      <w:proofErr w:type="spellEnd"/>
      <w:r w:rsidRPr="003E5B2B">
        <w:rPr>
          <w:rFonts w:ascii="Arial" w:hAnsi="Arial" w:cs="Arial"/>
          <w:sz w:val="18"/>
          <w:szCs w:val="18"/>
          <w:lang w:val="en-US"/>
        </w:rPr>
        <w:t xml:space="preserve"> „Physics and </w:t>
      </w:r>
      <w:proofErr w:type="gramStart"/>
      <w:r w:rsidRPr="003E5B2B">
        <w:rPr>
          <w:rFonts w:ascii="Arial" w:hAnsi="Arial" w:cs="Arial"/>
          <w:sz w:val="18"/>
          <w:szCs w:val="18"/>
          <w:lang w:val="en-US"/>
        </w:rPr>
        <w:t xml:space="preserve">Astronomy“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na</w:t>
      </w:r>
      <w:proofErr w:type="spellEnd"/>
      <w:proofErr w:type="gramEnd"/>
      <w:r w:rsidRPr="003E5B2B">
        <w:rPr>
          <w:rFonts w:ascii="Arial" w:hAnsi="Arial" w:cs="Arial"/>
          <w:sz w:val="18"/>
          <w:szCs w:val="18"/>
          <w:lang w:val="en-US"/>
        </w:rPr>
        <w:t xml:space="preserve"> 201.–250.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místě</w:t>
      </w:r>
      <w:proofErr w:type="spellEnd"/>
      <w:r w:rsidRPr="003E5B2B">
        <w:rPr>
          <w:rFonts w:ascii="Arial" w:hAnsi="Arial" w:cs="Arial"/>
          <w:sz w:val="18"/>
          <w:szCs w:val="18"/>
          <w:lang w:val="en-US"/>
        </w:rPr>
        <w:t xml:space="preserve">, „Natural </w:t>
      </w:r>
      <w:proofErr w:type="gramStart"/>
      <w:r w:rsidRPr="003E5B2B">
        <w:rPr>
          <w:rFonts w:ascii="Arial" w:hAnsi="Arial" w:cs="Arial"/>
          <w:sz w:val="18"/>
          <w:szCs w:val="18"/>
          <w:lang w:val="en-US"/>
        </w:rPr>
        <w:t xml:space="preserve">Sciences“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jsou</w:t>
      </w:r>
      <w:proofErr w:type="spellEnd"/>
      <w:proofErr w:type="gramEnd"/>
      <w:r w:rsidRPr="003E5B2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na</w:t>
      </w:r>
      <w:proofErr w:type="spellEnd"/>
      <w:r w:rsidRPr="003E5B2B">
        <w:rPr>
          <w:rFonts w:ascii="Arial" w:hAnsi="Arial" w:cs="Arial"/>
          <w:sz w:val="18"/>
          <w:szCs w:val="18"/>
          <w:lang w:val="en-US"/>
        </w:rPr>
        <w:t xml:space="preserve"> 238.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příčce</w:t>
      </w:r>
      <w:proofErr w:type="spellEnd"/>
      <w:r w:rsidRPr="003E5B2B">
        <w:rPr>
          <w:rFonts w:ascii="Arial" w:hAnsi="Arial" w:cs="Arial"/>
          <w:sz w:val="18"/>
          <w:szCs w:val="18"/>
          <w:lang w:val="en-US"/>
        </w:rPr>
        <w:t xml:space="preserve">. V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oblasti</w:t>
      </w:r>
      <w:proofErr w:type="spellEnd"/>
      <w:r w:rsidRPr="003E5B2B">
        <w:rPr>
          <w:rFonts w:ascii="Arial" w:hAnsi="Arial" w:cs="Arial"/>
          <w:sz w:val="18"/>
          <w:szCs w:val="18"/>
          <w:lang w:val="en-US"/>
        </w:rPr>
        <w:t xml:space="preserve"> „Computer Science and Information Systems" je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na</w:t>
      </w:r>
      <w:proofErr w:type="spellEnd"/>
      <w:r w:rsidRPr="003E5B2B">
        <w:rPr>
          <w:rFonts w:ascii="Arial" w:hAnsi="Arial" w:cs="Arial"/>
          <w:sz w:val="18"/>
          <w:szCs w:val="18"/>
          <w:lang w:val="en-US"/>
        </w:rPr>
        <w:t xml:space="preserve"> 151.–200.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místě</w:t>
      </w:r>
      <w:proofErr w:type="spellEnd"/>
      <w:r w:rsidRPr="003E5B2B">
        <w:rPr>
          <w:rFonts w:ascii="Arial" w:hAnsi="Arial" w:cs="Arial"/>
          <w:sz w:val="18"/>
          <w:szCs w:val="18"/>
          <w:lang w:val="en-US"/>
        </w:rPr>
        <w:t xml:space="preserve">, v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oblasti</w:t>
      </w:r>
      <w:proofErr w:type="spellEnd"/>
      <w:r w:rsidRPr="003E5B2B">
        <w:rPr>
          <w:rFonts w:ascii="Arial" w:hAnsi="Arial" w:cs="Arial"/>
          <w:sz w:val="18"/>
          <w:szCs w:val="18"/>
          <w:lang w:val="en-US"/>
        </w:rPr>
        <w:t xml:space="preserve"> „Material </w:t>
      </w:r>
      <w:proofErr w:type="gramStart"/>
      <w:r w:rsidRPr="003E5B2B">
        <w:rPr>
          <w:rFonts w:ascii="Arial" w:hAnsi="Arial" w:cs="Arial"/>
          <w:sz w:val="18"/>
          <w:szCs w:val="18"/>
          <w:lang w:val="en-US"/>
        </w:rPr>
        <w:t xml:space="preserve">Sciences“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na</w:t>
      </w:r>
      <w:proofErr w:type="spellEnd"/>
      <w:proofErr w:type="gramEnd"/>
      <w:r w:rsidRPr="003E5B2B">
        <w:rPr>
          <w:rFonts w:ascii="Arial" w:hAnsi="Arial" w:cs="Arial"/>
          <w:sz w:val="18"/>
          <w:szCs w:val="18"/>
          <w:lang w:val="en-US"/>
        </w:rPr>
        <w:t xml:space="preserve"> 251.–300.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místě</w:t>
      </w:r>
      <w:proofErr w:type="spellEnd"/>
      <w:r w:rsidRPr="003E5B2B">
        <w:rPr>
          <w:rFonts w:ascii="Arial" w:hAnsi="Arial" w:cs="Arial"/>
          <w:sz w:val="18"/>
          <w:szCs w:val="18"/>
          <w:lang w:val="en-US"/>
        </w:rPr>
        <w:t xml:space="preserve">, v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oblasti</w:t>
      </w:r>
      <w:proofErr w:type="spellEnd"/>
      <w:r w:rsidRPr="003E5B2B">
        <w:rPr>
          <w:rFonts w:ascii="Arial" w:hAnsi="Arial" w:cs="Arial"/>
          <w:sz w:val="18"/>
          <w:szCs w:val="18"/>
          <w:lang w:val="en-US"/>
        </w:rPr>
        <w:t xml:space="preserve"> „</w:t>
      </w:r>
      <w:proofErr w:type="gramStart"/>
      <w:r w:rsidRPr="003E5B2B">
        <w:rPr>
          <w:rFonts w:ascii="Arial" w:hAnsi="Arial" w:cs="Arial"/>
          <w:sz w:val="18"/>
          <w:szCs w:val="18"/>
          <w:lang w:val="en-US"/>
        </w:rPr>
        <w:t xml:space="preserve">Mathematics“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na</w:t>
      </w:r>
      <w:proofErr w:type="spellEnd"/>
      <w:proofErr w:type="gramEnd"/>
      <w:r w:rsidRPr="003E5B2B">
        <w:rPr>
          <w:rFonts w:ascii="Arial" w:hAnsi="Arial" w:cs="Arial"/>
          <w:sz w:val="18"/>
          <w:szCs w:val="18"/>
          <w:lang w:val="en-US"/>
        </w:rPr>
        <w:t xml:space="preserve"> 251.–300.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místě</w:t>
      </w:r>
      <w:proofErr w:type="spellEnd"/>
      <w:r w:rsidRPr="003E5B2B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Více</w:t>
      </w:r>
      <w:proofErr w:type="spellEnd"/>
      <w:r w:rsidRPr="003E5B2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E5B2B">
        <w:rPr>
          <w:rFonts w:ascii="Arial" w:hAnsi="Arial" w:cs="Arial"/>
          <w:sz w:val="18"/>
          <w:szCs w:val="18"/>
          <w:lang w:val="en-US"/>
        </w:rPr>
        <w:t>na</w:t>
      </w:r>
      <w:proofErr w:type="spellEnd"/>
      <w:r w:rsidRPr="003E5B2B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4" w:history="1">
        <w:r w:rsidRPr="003E5B2B">
          <w:rPr>
            <w:rStyle w:val="Hypertextovodkaz"/>
            <w:rFonts w:ascii="Arial" w:hAnsi="Arial" w:cs="Arial"/>
            <w:sz w:val="18"/>
            <w:szCs w:val="18"/>
            <w:lang w:val="en-US"/>
          </w:rPr>
          <w:t>https://www.cvut.cz/</w:t>
        </w:r>
      </w:hyperlink>
    </w:p>
    <w:p w14:paraId="360BF0B1" w14:textId="77777777" w:rsidR="00163D82" w:rsidRDefault="00163D82" w:rsidP="00163D82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163D82" w:rsidSect="00664C6C">
      <w:headerReference w:type="default" r:id="rId15"/>
      <w:headerReference w:type="first" r:id="rId16"/>
      <w:footerReference w:type="first" r:id="rId17"/>
      <w:pgSz w:w="11906" w:h="16838"/>
      <w:pgMar w:top="3408" w:right="851" w:bottom="85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0AE91" w14:textId="77777777" w:rsidR="00315E19" w:rsidRDefault="00315E19" w:rsidP="003829EA">
      <w:pPr>
        <w:spacing w:line="240" w:lineRule="auto"/>
      </w:pPr>
      <w:r>
        <w:separator/>
      </w:r>
    </w:p>
  </w:endnote>
  <w:endnote w:type="continuationSeparator" w:id="0">
    <w:p w14:paraId="5CA04947" w14:textId="77777777" w:rsidR="00315E19" w:rsidRDefault="00315E19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0"/>
    <w:family w:val="roman"/>
    <w:pitch w:val="variable"/>
  </w:font>
  <w:font w:name="MinionPro-Regular">
    <w:charset w:val="00"/>
    <w:family w:val="auto"/>
    <w:pitch w:val="variable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786E" w14:textId="77777777" w:rsidR="00E20BA6" w:rsidRPr="00BE3DFC" w:rsidRDefault="00E20BA6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6ACBC928" w14:textId="77777777" w:rsidR="00E20BA6" w:rsidRPr="00BE3DFC" w:rsidRDefault="00E20BA6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2E07A579" wp14:editId="7663EB2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40E2A0" wp14:editId="3E42FB74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8A11E83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880DA" w14:textId="77777777" w:rsidR="00315E19" w:rsidRDefault="00315E19" w:rsidP="003829EA">
      <w:pPr>
        <w:spacing w:line="240" w:lineRule="auto"/>
      </w:pPr>
      <w:r>
        <w:separator/>
      </w:r>
    </w:p>
  </w:footnote>
  <w:footnote w:type="continuationSeparator" w:id="0">
    <w:p w14:paraId="15D5AF37" w14:textId="77777777" w:rsidR="00315E19" w:rsidRDefault="00315E19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4C36" w14:textId="108504D0" w:rsidR="00E20BA6" w:rsidRPr="004764D3" w:rsidRDefault="00E20BA6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E30850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E30850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1A42951A" w14:textId="77777777" w:rsidR="00E20BA6" w:rsidRPr="004764D3" w:rsidRDefault="00E20BA6" w:rsidP="00FA026D">
    <w:pPr>
      <w:framePr w:w="5810" w:h="624" w:hSpace="181" w:wrap="around" w:vAnchor="page" w:hAnchor="page" w:x="5140" w:y="1481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075EC5FD" w14:textId="77777777" w:rsidR="00E20BA6" w:rsidRDefault="00E20BA6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0D25B553" wp14:editId="3F7B41A9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162ABE" wp14:editId="1E729D42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196DD4A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5B91" w14:textId="2A2B9439" w:rsidR="00E20BA6" w:rsidRPr="001E3831" w:rsidRDefault="00E20BA6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E30850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E30850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5CC9ADDA" w14:textId="77777777" w:rsidR="00E20BA6" w:rsidRPr="001442C5" w:rsidRDefault="00E20BA6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5D5FAA"/>
    <w:multiLevelType w:val="hybridMultilevel"/>
    <w:tmpl w:val="D3BA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22A19"/>
    <w:multiLevelType w:val="multilevel"/>
    <w:tmpl w:val="930A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F4294"/>
    <w:multiLevelType w:val="multilevel"/>
    <w:tmpl w:val="C1C4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30990"/>
    <w:multiLevelType w:val="hybridMultilevel"/>
    <w:tmpl w:val="7C728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22632"/>
    <w:multiLevelType w:val="hybridMultilevel"/>
    <w:tmpl w:val="A796D7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8B"/>
    <w:rsid w:val="00001846"/>
    <w:rsid w:val="00001D2A"/>
    <w:rsid w:val="000045CD"/>
    <w:rsid w:val="00006E66"/>
    <w:rsid w:val="00010DFB"/>
    <w:rsid w:val="00010EDF"/>
    <w:rsid w:val="00011890"/>
    <w:rsid w:val="000150B9"/>
    <w:rsid w:val="00015389"/>
    <w:rsid w:val="00015C2C"/>
    <w:rsid w:val="00016822"/>
    <w:rsid w:val="000241EE"/>
    <w:rsid w:val="00025CE8"/>
    <w:rsid w:val="000279B6"/>
    <w:rsid w:val="00033380"/>
    <w:rsid w:val="00035FA4"/>
    <w:rsid w:val="000367BF"/>
    <w:rsid w:val="00037CA3"/>
    <w:rsid w:val="000403B8"/>
    <w:rsid w:val="000421D9"/>
    <w:rsid w:val="00045A8B"/>
    <w:rsid w:val="00051265"/>
    <w:rsid w:val="000517E5"/>
    <w:rsid w:val="00052572"/>
    <w:rsid w:val="00054159"/>
    <w:rsid w:val="00055B97"/>
    <w:rsid w:val="00060B06"/>
    <w:rsid w:val="000633F2"/>
    <w:rsid w:val="00064511"/>
    <w:rsid w:val="00067221"/>
    <w:rsid w:val="00067F13"/>
    <w:rsid w:val="0007174C"/>
    <w:rsid w:val="00071B94"/>
    <w:rsid w:val="00072BD9"/>
    <w:rsid w:val="000756BA"/>
    <w:rsid w:val="00075F30"/>
    <w:rsid w:val="00076B45"/>
    <w:rsid w:val="000775BE"/>
    <w:rsid w:val="000776A0"/>
    <w:rsid w:val="00080867"/>
    <w:rsid w:val="00080A5C"/>
    <w:rsid w:val="0008455E"/>
    <w:rsid w:val="00085E90"/>
    <w:rsid w:val="00087345"/>
    <w:rsid w:val="00090A1E"/>
    <w:rsid w:val="0009492D"/>
    <w:rsid w:val="00094976"/>
    <w:rsid w:val="0009764A"/>
    <w:rsid w:val="000A4D7F"/>
    <w:rsid w:val="000A6F62"/>
    <w:rsid w:val="000B08F8"/>
    <w:rsid w:val="000B63CA"/>
    <w:rsid w:val="000C211A"/>
    <w:rsid w:val="000C46D7"/>
    <w:rsid w:val="000C4894"/>
    <w:rsid w:val="000C6751"/>
    <w:rsid w:val="000D2D41"/>
    <w:rsid w:val="000D60CF"/>
    <w:rsid w:val="000D7511"/>
    <w:rsid w:val="000D7A89"/>
    <w:rsid w:val="000E7F32"/>
    <w:rsid w:val="000F11C7"/>
    <w:rsid w:val="000F292B"/>
    <w:rsid w:val="000F3D93"/>
    <w:rsid w:val="000F414F"/>
    <w:rsid w:val="000F436A"/>
    <w:rsid w:val="000F693F"/>
    <w:rsid w:val="000F72F3"/>
    <w:rsid w:val="001006D2"/>
    <w:rsid w:val="00111931"/>
    <w:rsid w:val="00111F1C"/>
    <w:rsid w:val="001129DF"/>
    <w:rsid w:val="00113D36"/>
    <w:rsid w:val="00114B39"/>
    <w:rsid w:val="001173CA"/>
    <w:rsid w:val="00124A5B"/>
    <w:rsid w:val="00127864"/>
    <w:rsid w:val="001318F2"/>
    <w:rsid w:val="00132F1F"/>
    <w:rsid w:val="0013372D"/>
    <w:rsid w:val="00141933"/>
    <w:rsid w:val="00143470"/>
    <w:rsid w:val="001442C5"/>
    <w:rsid w:val="001458F5"/>
    <w:rsid w:val="001477F8"/>
    <w:rsid w:val="00151C1C"/>
    <w:rsid w:val="00153F8A"/>
    <w:rsid w:val="00161222"/>
    <w:rsid w:val="00163D82"/>
    <w:rsid w:val="00164121"/>
    <w:rsid w:val="001647CD"/>
    <w:rsid w:val="00164D82"/>
    <w:rsid w:val="00165F3D"/>
    <w:rsid w:val="00170DD8"/>
    <w:rsid w:val="00175CC4"/>
    <w:rsid w:val="001766B4"/>
    <w:rsid w:val="001805E3"/>
    <w:rsid w:val="00183D0D"/>
    <w:rsid w:val="00184539"/>
    <w:rsid w:val="001847CA"/>
    <w:rsid w:val="00185343"/>
    <w:rsid w:val="0018534D"/>
    <w:rsid w:val="00185DCF"/>
    <w:rsid w:val="0018708D"/>
    <w:rsid w:val="001871BC"/>
    <w:rsid w:val="001872BC"/>
    <w:rsid w:val="0019240D"/>
    <w:rsid w:val="00197B3E"/>
    <w:rsid w:val="001A0388"/>
    <w:rsid w:val="001B57EE"/>
    <w:rsid w:val="001B5BA1"/>
    <w:rsid w:val="001C3971"/>
    <w:rsid w:val="001C755C"/>
    <w:rsid w:val="001C7E6B"/>
    <w:rsid w:val="001D2A0D"/>
    <w:rsid w:val="001D2D17"/>
    <w:rsid w:val="001D31CB"/>
    <w:rsid w:val="001D3833"/>
    <w:rsid w:val="001D38DF"/>
    <w:rsid w:val="001D52A6"/>
    <w:rsid w:val="001E3831"/>
    <w:rsid w:val="001F13C7"/>
    <w:rsid w:val="001F48BC"/>
    <w:rsid w:val="0020167D"/>
    <w:rsid w:val="0020294D"/>
    <w:rsid w:val="00204004"/>
    <w:rsid w:val="00206729"/>
    <w:rsid w:val="00206970"/>
    <w:rsid w:val="00207A67"/>
    <w:rsid w:val="002109C7"/>
    <w:rsid w:val="002213B1"/>
    <w:rsid w:val="00223732"/>
    <w:rsid w:val="00225CE9"/>
    <w:rsid w:val="00225EAE"/>
    <w:rsid w:val="00230B25"/>
    <w:rsid w:val="00233D32"/>
    <w:rsid w:val="00236DDE"/>
    <w:rsid w:val="00237788"/>
    <w:rsid w:val="00244B3A"/>
    <w:rsid w:val="00246893"/>
    <w:rsid w:val="00246CEE"/>
    <w:rsid w:val="0025297D"/>
    <w:rsid w:val="002553A2"/>
    <w:rsid w:val="00256D35"/>
    <w:rsid w:val="00261D62"/>
    <w:rsid w:val="002647DC"/>
    <w:rsid w:val="002650CE"/>
    <w:rsid w:val="002705F3"/>
    <w:rsid w:val="00273561"/>
    <w:rsid w:val="00274D01"/>
    <w:rsid w:val="002774EF"/>
    <w:rsid w:val="002819B9"/>
    <w:rsid w:val="002819FE"/>
    <w:rsid w:val="00284063"/>
    <w:rsid w:val="0028591C"/>
    <w:rsid w:val="00285DB5"/>
    <w:rsid w:val="00286E6A"/>
    <w:rsid w:val="00291D39"/>
    <w:rsid w:val="00292D83"/>
    <w:rsid w:val="00296CA3"/>
    <w:rsid w:val="00296D15"/>
    <w:rsid w:val="00297CB8"/>
    <w:rsid w:val="002A3822"/>
    <w:rsid w:val="002A4B9F"/>
    <w:rsid w:val="002B2BE8"/>
    <w:rsid w:val="002B3947"/>
    <w:rsid w:val="002B3E98"/>
    <w:rsid w:val="002B4A37"/>
    <w:rsid w:val="002B5C28"/>
    <w:rsid w:val="002C0D5F"/>
    <w:rsid w:val="002C40EF"/>
    <w:rsid w:val="002C6F01"/>
    <w:rsid w:val="002C742B"/>
    <w:rsid w:val="002E49FC"/>
    <w:rsid w:val="002F0025"/>
    <w:rsid w:val="002F7B1A"/>
    <w:rsid w:val="002F7ECF"/>
    <w:rsid w:val="00300661"/>
    <w:rsid w:val="00303BD5"/>
    <w:rsid w:val="003045E2"/>
    <w:rsid w:val="00306AEF"/>
    <w:rsid w:val="00311970"/>
    <w:rsid w:val="00311E8E"/>
    <w:rsid w:val="00312F6B"/>
    <w:rsid w:val="003154DC"/>
    <w:rsid w:val="00315E19"/>
    <w:rsid w:val="00316E3E"/>
    <w:rsid w:val="00320538"/>
    <w:rsid w:val="0032204B"/>
    <w:rsid w:val="00322C43"/>
    <w:rsid w:val="00322DB3"/>
    <w:rsid w:val="00322FDB"/>
    <w:rsid w:val="003234FC"/>
    <w:rsid w:val="00323B3C"/>
    <w:rsid w:val="00327198"/>
    <w:rsid w:val="0033740A"/>
    <w:rsid w:val="0034046F"/>
    <w:rsid w:val="00342219"/>
    <w:rsid w:val="003429B8"/>
    <w:rsid w:val="003440AC"/>
    <w:rsid w:val="003559A8"/>
    <w:rsid w:val="00361038"/>
    <w:rsid w:val="00362CEF"/>
    <w:rsid w:val="00363503"/>
    <w:rsid w:val="00363D40"/>
    <w:rsid w:val="003651C0"/>
    <w:rsid w:val="00365942"/>
    <w:rsid w:val="00365EC1"/>
    <w:rsid w:val="003675D1"/>
    <w:rsid w:val="00370528"/>
    <w:rsid w:val="00370780"/>
    <w:rsid w:val="00371198"/>
    <w:rsid w:val="00371EF0"/>
    <w:rsid w:val="00372653"/>
    <w:rsid w:val="003742CA"/>
    <w:rsid w:val="00376949"/>
    <w:rsid w:val="00380975"/>
    <w:rsid w:val="003829EA"/>
    <w:rsid w:val="003839D6"/>
    <w:rsid w:val="00386C6F"/>
    <w:rsid w:val="00387CAD"/>
    <w:rsid w:val="00397CE1"/>
    <w:rsid w:val="003A1670"/>
    <w:rsid w:val="003A3AB7"/>
    <w:rsid w:val="003A768B"/>
    <w:rsid w:val="003A7BCF"/>
    <w:rsid w:val="003B4336"/>
    <w:rsid w:val="003B5419"/>
    <w:rsid w:val="003B6C64"/>
    <w:rsid w:val="003C3544"/>
    <w:rsid w:val="003C4B47"/>
    <w:rsid w:val="003C6393"/>
    <w:rsid w:val="003D1B72"/>
    <w:rsid w:val="003D2D43"/>
    <w:rsid w:val="003D3783"/>
    <w:rsid w:val="003D4289"/>
    <w:rsid w:val="003D709F"/>
    <w:rsid w:val="003E4042"/>
    <w:rsid w:val="003E5B2B"/>
    <w:rsid w:val="003F0BBA"/>
    <w:rsid w:val="003F2BA6"/>
    <w:rsid w:val="004003C4"/>
    <w:rsid w:val="00400F34"/>
    <w:rsid w:val="00401CD4"/>
    <w:rsid w:val="00402FE1"/>
    <w:rsid w:val="00406215"/>
    <w:rsid w:val="004167AA"/>
    <w:rsid w:val="00417866"/>
    <w:rsid w:val="00420F6D"/>
    <w:rsid w:val="00427F23"/>
    <w:rsid w:val="00430D1C"/>
    <w:rsid w:val="004345FB"/>
    <w:rsid w:val="004362CD"/>
    <w:rsid w:val="004415C3"/>
    <w:rsid w:val="00441CAD"/>
    <w:rsid w:val="00443204"/>
    <w:rsid w:val="00444548"/>
    <w:rsid w:val="00444B35"/>
    <w:rsid w:val="00445931"/>
    <w:rsid w:val="00446238"/>
    <w:rsid w:val="0045054C"/>
    <w:rsid w:val="004511B0"/>
    <w:rsid w:val="0045242F"/>
    <w:rsid w:val="004529D4"/>
    <w:rsid w:val="004546AA"/>
    <w:rsid w:val="00456C94"/>
    <w:rsid w:val="004573F2"/>
    <w:rsid w:val="0045784B"/>
    <w:rsid w:val="00457F5F"/>
    <w:rsid w:val="00464D19"/>
    <w:rsid w:val="00466BCF"/>
    <w:rsid w:val="00467D32"/>
    <w:rsid w:val="00472102"/>
    <w:rsid w:val="0047551E"/>
    <w:rsid w:val="00475F45"/>
    <w:rsid w:val="004764D3"/>
    <w:rsid w:val="004800DB"/>
    <w:rsid w:val="0048063F"/>
    <w:rsid w:val="0048185C"/>
    <w:rsid w:val="00484C9D"/>
    <w:rsid w:val="004876F0"/>
    <w:rsid w:val="004A16AA"/>
    <w:rsid w:val="004A4750"/>
    <w:rsid w:val="004A61C0"/>
    <w:rsid w:val="004B61BC"/>
    <w:rsid w:val="004B6AAA"/>
    <w:rsid w:val="004C2DFE"/>
    <w:rsid w:val="004C32DD"/>
    <w:rsid w:val="004C34B5"/>
    <w:rsid w:val="004C5D7B"/>
    <w:rsid w:val="004D3449"/>
    <w:rsid w:val="004E374D"/>
    <w:rsid w:val="004E4527"/>
    <w:rsid w:val="004E4774"/>
    <w:rsid w:val="004E4B4E"/>
    <w:rsid w:val="004E5551"/>
    <w:rsid w:val="004E5691"/>
    <w:rsid w:val="004E5C0C"/>
    <w:rsid w:val="004F3F6C"/>
    <w:rsid w:val="004F40AB"/>
    <w:rsid w:val="004F57B4"/>
    <w:rsid w:val="004F79E7"/>
    <w:rsid w:val="00500ACB"/>
    <w:rsid w:val="00500CF7"/>
    <w:rsid w:val="00502357"/>
    <w:rsid w:val="00506CFF"/>
    <w:rsid w:val="005073A3"/>
    <w:rsid w:val="0051269D"/>
    <w:rsid w:val="00512A6A"/>
    <w:rsid w:val="005163DC"/>
    <w:rsid w:val="0051641F"/>
    <w:rsid w:val="00520F33"/>
    <w:rsid w:val="00521253"/>
    <w:rsid w:val="00525013"/>
    <w:rsid w:val="00526689"/>
    <w:rsid w:val="00527D96"/>
    <w:rsid w:val="00530278"/>
    <w:rsid w:val="00533E17"/>
    <w:rsid w:val="00534368"/>
    <w:rsid w:val="005344F4"/>
    <w:rsid w:val="00535754"/>
    <w:rsid w:val="00537599"/>
    <w:rsid w:val="0054042E"/>
    <w:rsid w:val="005441C6"/>
    <w:rsid w:val="00553C53"/>
    <w:rsid w:val="0055704E"/>
    <w:rsid w:val="005576FE"/>
    <w:rsid w:val="005613E1"/>
    <w:rsid w:val="0056284F"/>
    <w:rsid w:val="00566042"/>
    <w:rsid w:val="00570B10"/>
    <w:rsid w:val="0057170B"/>
    <w:rsid w:val="00574099"/>
    <w:rsid w:val="00574C58"/>
    <w:rsid w:val="005820EA"/>
    <w:rsid w:val="00582731"/>
    <w:rsid w:val="00584D80"/>
    <w:rsid w:val="00591334"/>
    <w:rsid w:val="005920A0"/>
    <w:rsid w:val="005A0256"/>
    <w:rsid w:val="005A054A"/>
    <w:rsid w:val="005A1EA4"/>
    <w:rsid w:val="005A3610"/>
    <w:rsid w:val="005A3E65"/>
    <w:rsid w:val="005A65DD"/>
    <w:rsid w:val="005B18EF"/>
    <w:rsid w:val="005B46DB"/>
    <w:rsid w:val="005B50AE"/>
    <w:rsid w:val="005B780D"/>
    <w:rsid w:val="005C6C3A"/>
    <w:rsid w:val="005C6D96"/>
    <w:rsid w:val="005D4935"/>
    <w:rsid w:val="005D4B3B"/>
    <w:rsid w:val="005D50B6"/>
    <w:rsid w:val="005D6019"/>
    <w:rsid w:val="005D69CE"/>
    <w:rsid w:val="005E574D"/>
    <w:rsid w:val="005E5A9C"/>
    <w:rsid w:val="005E759D"/>
    <w:rsid w:val="005E7F6E"/>
    <w:rsid w:val="005F0904"/>
    <w:rsid w:val="005F0EC6"/>
    <w:rsid w:val="005F6274"/>
    <w:rsid w:val="00603BC7"/>
    <w:rsid w:val="006044DD"/>
    <w:rsid w:val="0060553F"/>
    <w:rsid w:val="00607565"/>
    <w:rsid w:val="006103C6"/>
    <w:rsid w:val="00613A89"/>
    <w:rsid w:val="00613C12"/>
    <w:rsid w:val="0062045E"/>
    <w:rsid w:val="00624506"/>
    <w:rsid w:val="00627473"/>
    <w:rsid w:val="0063219A"/>
    <w:rsid w:val="00635E7C"/>
    <w:rsid w:val="00636341"/>
    <w:rsid w:val="00640400"/>
    <w:rsid w:val="0064244A"/>
    <w:rsid w:val="00643CD0"/>
    <w:rsid w:val="00644E5B"/>
    <w:rsid w:val="0064692B"/>
    <w:rsid w:val="006473A1"/>
    <w:rsid w:val="006535A7"/>
    <w:rsid w:val="00655AC1"/>
    <w:rsid w:val="00657A27"/>
    <w:rsid w:val="00657DFA"/>
    <w:rsid w:val="00662BD8"/>
    <w:rsid w:val="00663740"/>
    <w:rsid w:val="006648EF"/>
    <w:rsid w:val="00664C6C"/>
    <w:rsid w:val="00667892"/>
    <w:rsid w:val="006718C0"/>
    <w:rsid w:val="00672544"/>
    <w:rsid w:val="00673E7B"/>
    <w:rsid w:val="00674493"/>
    <w:rsid w:val="006744D5"/>
    <w:rsid w:val="0067491D"/>
    <w:rsid w:val="0067570D"/>
    <w:rsid w:val="00677B6F"/>
    <w:rsid w:val="00680168"/>
    <w:rsid w:val="00680A57"/>
    <w:rsid w:val="00681154"/>
    <w:rsid w:val="00681E93"/>
    <w:rsid w:val="006824F2"/>
    <w:rsid w:val="00683B98"/>
    <w:rsid w:val="006847F6"/>
    <w:rsid w:val="006850EB"/>
    <w:rsid w:val="0068536B"/>
    <w:rsid w:val="00691D33"/>
    <w:rsid w:val="006944C7"/>
    <w:rsid w:val="00696317"/>
    <w:rsid w:val="00697E25"/>
    <w:rsid w:val="006A11E0"/>
    <w:rsid w:val="006A448F"/>
    <w:rsid w:val="006A7086"/>
    <w:rsid w:val="006B1118"/>
    <w:rsid w:val="006B138E"/>
    <w:rsid w:val="006B599E"/>
    <w:rsid w:val="006C2207"/>
    <w:rsid w:val="006C4D55"/>
    <w:rsid w:val="006C6E3A"/>
    <w:rsid w:val="006C751A"/>
    <w:rsid w:val="006C7AED"/>
    <w:rsid w:val="006D6163"/>
    <w:rsid w:val="006E091E"/>
    <w:rsid w:val="006E3FE5"/>
    <w:rsid w:val="006E5739"/>
    <w:rsid w:val="006E689D"/>
    <w:rsid w:val="006E6A9E"/>
    <w:rsid w:val="006F00BD"/>
    <w:rsid w:val="006F0297"/>
    <w:rsid w:val="006F0577"/>
    <w:rsid w:val="006F49E1"/>
    <w:rsid w:val="006F5592"/>
    <w:rsid w:val="006F629A"/>
    <w:rsid w:val="006F6ECA"/>
    <w:rsid w:val="006F7012"/>
    <w:rsid w:val="00701883"/>
    <w:rsid w:val="0070210B"/>
    <w:rsid w:val="0070375A"/>
    <w:rsid w:val="00710091"/>
    <w:rsid w:val="00711F68"/>
    <w:rsid w:val="00712A61"/>
    <w:rsid w:val="00713EE4"/>
    <w:rsid w:val="00714B90"/>
    <w:rsid w:val="0071577B"/>
    <w:rsid w:val="007163DE"/>
    <w:rsid w:val="00723361"/>
    <w:rsid w:val="0073251E"/>
    <w:rsid w:val="007331FE"/>
    <w:rsid w:val="007334A1"/>
    <w:rsid w:val="00733532"/>
    <w:rsid w:val="00736613"/>
    <w:rsid w:val="00743472"/>
    <w:rsid w:val="00744C96"/>
    <w:rsid w:val="00747EBE"/>
    <w:rsid w:val="00750674"/>
    <w:rsid w:val="00751B28"/>
    <w:rsid w:val="00752C3F"/>
    <w:rsid w:val="007537C1"/>
    <w:rsid w:val="0075609B"/>
    <w:rsid w:val="00757575"/>
    <w:rsid w:val="00757900"/>
    <w:rsid w:val="00767946"/>
    <w:rsid w:val="00767CB6"/>
    <w:rsid w:val="00770785"/>
    <w:rsid w:val="00777B8D"/>
    <w:rsid w:val="007823E6"/>
    <w:rsid w:val="00784191"/>
    <w:rsid w:val="00786E2C"/>
    <w:rsid w:val="00790AFA"/>
    <w:rsid w:val="007930AB"/>
    <w:rsid w:val="007932FC"/>
    <w:rsid w:val="00795F63"/>
    <w:rsid w:val="007964F5"/>
    <w:rsid w:val="007A041D"/>
    <w:rsid w:val="007A182F"/>
    <w:rsid w:val="007A3BEA"/>
    <w:rsid w:val="007A61E8"/>
    <w:rsid w:val="007B0414"/>
    <w:rsid w:val="007B06F9"/>
    <w:rsid w:val="007B2E6E"/>
    <w:rsid w:val="007B37BF"/>
    <w:rsid w:val="007B4876"/>
    <w:rsid w:val="007B5807"/>
    <w:rsid w:val="007C20C8"/>
    <w:rsid w:val="007C3FD1"/>
    <w:rsid w:val="007C5020"/>
    <w:rsid w:val="007C55C8"/>
    <w:rsid w:val="007C7D6A"/>
    <w:rsid w:val="007D4EE9"/>
    <w:rsid w:val="007D57DB"/>
    <w:rsid w:val="007D5B59"/>
    <w:rsid w:val="007D6E7C"/>
    <w:rsid w:val="007E3324"/>
    <w:rsid w:val="007F2C4E"/>
    <w:rsid w:val="007F6DE5"/>
    <w:rsid w:val="00800D3C"/>
    <w:rsid w:val="00801CB3"/>
    <w:rsid w:val="008065C4"/>
    <w:rsid w:val="00811BEC"/>
    <w:rsid w:val="00812E9B"/>
    <w:rsid w:val="00814BAC"/>
    <w:rsid w:val="00814CB2"/>
    <w:rsid w:val="008151A3"/>
    <w:rsid w:val="00817AB9"/>
    <w:rsid w:val="008215DC"/>
    <w:rsid w:val="0082570D"/>
    <w:rsid w:val="00830330"/>
    <w:rsid w:val="00831A49"/>
    <w:rsid w:val="00832387"/>
    <w:rsid w:val="0083284F"/>
    <w:rsid w:val="00834E73"/>
    <w:rsid w:val="00845AFC"/>
    <w:rsid w:val="00845EA0"/>
    <w:rsid w:val="00847B52"/>
    <w:rsid w:val="00850ECD"/>
    <w:rsid w:val="00852753"/>
    <w:rsid w:val="00855F78"/>
    <w:rsid w:val="00856CF3"/>
    <w:rsid w:val="00857125"/>
    <w:rsid w:val="00857D38"/>
    <w:rsid w:val="008618DE"/>
    <w:rsid w:val="008647B6"/>
    <w:rsid w:val="00865FC1"/>
    <w:rsid w:val="00867CFB"/>
    <w:rsid w:val="008700C2"/>
    <w:rsid w:val="00872040"/>
    <w:rsid w:val="00872211"/>
    <w:rsid w:val="0087421F"/>
    <w:rsid w:val="008750C3"/>
    <w:rsid w:val="00880496"/>
    <w:rsid w:val="008828B5"/>
    <w:rsid w:val="00885824"/>
    <w:rsid w:val="00891300"/>
    <w:rsid w:val="00894370"/>
    <w:rsid w:val="008A47FD"/>
    <w:rsid w:val="008A6436"/>
    <w:rsid w:val="008A663B"/>
    <w:rsid w:val="008A673A"/>
    <w:rsid w:val="008A744E"/>
    <w:rsid w:val="008A7B12"/>
    <w:rsid w:val="008B0170"/>
    <w:rsid w:val="008B1A93"/>
    <w:rsid w:val="008B1F1E"/>
    <w:rsid w:val="008B2EC4"/>
    <w:rsid w:val="008B5520"/>
    <w:rsid w:val="008C138D"/>
    <w:rsid w:val="008C4536"/>
    <w:rsid w:val="008C47AF"/>
    <w:rsid w:val="008C4F0E"/>
    <w:rsid w:val="008C5374"/>
    <w:rsid w:val="008C5376"/>
    <w:rsid w:val="008C5660"/>
    <w:rsid w:val="008C786B"/>
    <w:rsid w:val="008D0849"/>
    <w:rsid w:val="008D3AD8"/>
    <w:rsid w:val="008D4B2A"/>
    <w:rsid w:val="008D65B3"/>
    <w:rsid w:val="008E0700"/>
    <w:rsid w:val="008E4B0B"/>
    <w:rsid w:val="008E6DDF"/>
    <w:rsid w:val="008F0904"/>
    <w:rsid w:val="008F167D"/>
    <w:rsid w:val="008F4188"/>
    <w:rsid w:val="008F42A8"/>
    <w:rsid w:val="008F4BD9"/>
    <w:rsid w:val="008F6AE3"/>
    <w:rsid w:val="008F7B37"/>
    <w:rsid w:val="00901775"/>
    <w:rsid w:val="00903FB0"/>
    <w:rsid w:val="009071EA"/>
    <w:rsid w:val="00912154"/>
    <w:rsid w:val="00912EFD"/>
    <w:rsid w:val="00925272"/>
    <w:rsid w:val="00937864"/>
    <w:rsid w:val="009409B2"/>
    <w:rsid w:val="00941856"/>
    <w:rsid w:val="0094353B"/>
    <w:rsid w:val="00947960"/>
    <w:rsid w:val="009502FE"/>
    <w:rsid w:val="00950D2B"/>
    <w:rsid w:val="009566D3"/>
    <w:rsid w:val="00960324"/>
    <w:rsid w:val="00962B9E"/>
    <w:rsid w:val="00962DA5"/>
    <w:rsid w:val="00966BD4"/>
    <w:rsid w:val="00976657"/>
    <w:rsid w:val="00981C3F"/>
    <w:rsid w:val="00981EE7"/>
    <w:rsid w:val="00987C2B"/>
    <w:rsid w:val="00991320"/>
    <w:rsid w:val="00992F29"/>
    <w:rsid w:val="00997E73"/>
    <w:rsid w:val="009A04F0"/>
    <w:rsid w:val="009A5D7F"/>
    <w:rsid w:val="009A69BF"/>
    <w:rsid w:val="009B0C74"/>
    <w:rsid w:val="009B34CD"/>
    <w:rsid w:val="009B3F71"/>
    <w:rsid w:val="009C037C"/>
    <w:rsid w:val="009C097C"/>
    <w:rsid w:val="009C2D0C"/>
    <w:rsid w:val="009C3E5B"/>
    <w:rsid w:val="009D4817"/>
    <w:rsid w:val="009D72E5"/>
    <w:rsid w:val="009E6D68"/>
    <w:rsid w:val="009F2162"/>
    <w:rsid w:val="009F30CA"/>
    <w:rsid w:val="009F3182"/>
    <w:rsid w:val="009F3583"/>
    <w:rsid w:val="009F3750"/>
    <w:rsid w:val="009F385E"/>
    <w:rsid w:val="009F6BE8"/>
    <w:rsid w:val="00A019AB"/>
    <w:rsid w:val="00A044D9"/>
    <w:rsid w:val="00A04F59"/>
    <w:rsid w:val="00A059A7"/>
    <w:rsid w:val="00A05AFB"/>
    <w:rsid w:val="00A07DA2"/>
    <w:rsid w:val="00A1247D"/>
    <w:rsid w:val="00A1314E"/>
    <w:rsid w:val="00A13372"/>
    <w:rsid w:val="00A141E8"/>
    <w:rsid w:val="00A147C3"/>
    <w:rsid w:val="00A15B4D"/>
    <w:rsid w:val="00A2168A"/>
    <w:rsid w:val="00A22017"/>
    <w:rsid w:val="00A22600"/>
    <w:rsid w:val="00A24C3B"/>
    <w:rsid w:val="00A25585"/>
    <w:rsid w:val="00A2572C"/>
    <w:rsid w:val="00A25F66"/>
    <w:rsid w:val="00A27254"/>
    <w:rsid w:val="00A27525"/>
    <w:rsid w:val="00A330F0"/>
    <w:rsid w:val="00A3327C"/>
    <w:rsid w:val="00A35327"/>
    <w:rsid w:val="00A35A1B"/>
    <w:rsid w:val="00A36677"/>
    <w:rsid w:val="00A37E36"/>
    <w:rsid w:val="00A410A3"/>
    <w:rsid w:val="00A415DC"/>
    <w:rsid w:val="00A43AD1"/>
    <w:rsid w:val="00A46BCB"/>
    <w:rsid w:val="00A471BC"/>
    <w:rsid w:val="00A5019A"/>
    <w:rsid w:val="00A53CF4"/>
    <w:rsid w:val="00A60044"/>
    <w:rsid w:val="00A6320A"/>
    <w:rsid w:val="00A633CE"/>
    <w:rsid w:val="00A63701"/>
    <w:rsid w:val="00A65A1E"/>
    <w:rsid w:val="00A7147B"/>
    <w:rsid w:val="00A7265A"/>
    <w:rsid w:val="00A75551"/>
    <w:rsid w:val="00A75D49"/>
    <w:rsid w:val="00A8087B"/>
    <w:rsid w:val="00A82A8C"/>
    <w:rsid w:val="00A859BF"/>
    <w:rsid w:val="00A91646"/>
    <w:rsid w:val="00A93218"/>
    <w:rsid w:val="00A951A8"/>
    <w:rsid w:val="00A95B07"/>
    <w:rsid w:val="00AA0ADC"/>
    <w:rsid w:val="00AA0B42"/>
    <w:rsid w:val="00AA12A4"/>
    <w:rsid w:val="00AB0AA5"/>
    <w:rsid w:val="00AB55F5"/>
    <w:rsid w:val="00AB7810"/>
    <w:rsid w:val="00AB7B16"/>
    <w:rsid w:val="00AC0AE8"/>
    <w:rsid w:val="00AC37A9"/>
    <w:rsid w:val="00AC3D5E"/>
    <w:rsid w:val="00AC6D20"/>
    <w:rsid w:val="00AC6FD3"/>
    <w:rsid w:val="00AC7817"/>
    <w:rsid w:val="00AD33D6"/>
    <w:rsid w:val="00AD5ABD"/>
    <w:rsid w:val="00AD68A0"/>
    <w:rsid w:val="00AD6E2E"/>
    <w:rsid w:val="00AE0870"/>
    <w:rsid w:val="00AE107A"/>
    <w:rsid w:val="00AE1266"/>
    <w:rsid w:val="00AE2FDC"/>
    <w:rsid w:val="00AE47E5"/>
    <w:rsid w:val="00AE5428"/>
    <w:rsid w:val="00AF0F7B"/>
    <w:rsid w:val="00AF2D8E"/>
    <w:rsid w:val="00AF6DBD"/>
    <w:rsid w:val="00B00146"/>
    <w:rsid w:val="00B003B1"/>
    <w:rsid w:val="00B04D8A"/>
    <w:rsid w:val="00B07022"/>
    <w:rsid w:val="00B1041A"/>
    <w:rsid w:val="00B1378B"/>
    <w:rsid w:val="00B1482B"/>
    <w:rsid w:val="00B163F0"/>
    <w:rsid w:val="00B20320"/>
    <w:rsid w:val="00B26552"/>
    <w:rsid w:val="00B26DB7"/>
    <w:rsid w:val="00B270A5"/>
    <w:rsid w:val="00B3009F"/>
    <w:rsid w:val="00B3339C"/>
    <w:rsid w:val="00B412A6"/>
    <w:rsid w:val="00B43C4F"/>
    <w:rsid w:val="00B43D7D"/>
    <w:rsid w:val="00B44F90"/>
    <w:rsid w:val="00B4615A"/>
    <w:rsid w:val="00B5103D"/>
    <w:rsid w:val="00B53C7B"/>
    <w:rsid w:val="00B54A0E"/>
    <w:rsid w:val="00B56D71"/>
    <w:rsid w:val="00B6157C"/>
    <w:rsid w:val="00B6173F"/>
    <w:rsid w:val="00B65C8A"/>
    <w:rsid w:val="00B66BBA"/>
    <w:rsid w:val="00B67B10"/>
    <w:rsid w:val="00B70CB4"/>
    <w:rsid w:val="00B72BA7"/>
    <w:rsid w:val="00B769E4"/>
    <w:rsid w:val="00B90F12"/>
    <w:rsid w:val="00B914CA"/>
    <w:rsid w:val="00B916E1"/>
    <w:rsid w:val="00B929C2"/>
    <w:rsid w:val="00B953D8"/>
    <w:rsid w:val="00B9687B"/>
    <w:rsid w:val="00BA377D"/>
    <w:rsid w:val="00BB02CB"/>
    <w:rsid w:val="00BB09EA"/>
    <w:rsid w:val="00BB3364"/>
    <w:rsid w:val="00BB34A7"/>
    <w:rsid w:val="00BB7B7A"/>
    <w:rsid w:val="00BC0E55"/>
    <w:rsid w:val="00BC1D28"/>
    <w:rsid w:val="00BC1F4B"/>
    <w:rsid w:val="00BC2B95"/>
    <w:rsid w:val="00BC3978"/>
    <w:rsid w:val="00BC45A8"/>
    <w:rsid w:val="00BC47A8"/>
    <w:rsid w:val="00BC48B4"/>
    <w:rsid w:val="00BC4E7A"/>
    <w:rsid w:val="00BC754B"/>
    <w:rsid w:val="00BD08B3"/>
    <w:rsid w:val="00BD26C0"/>
    <w:rsid w:val="00BD2EDE"/>
    <w:rsid w:val="00BD4649"/>
    <w:rsid w:val="00BE084E"/>
    <w:rsid w:val="00BE1EEB"/>
    <w:rsid w:val="00BE2EF4"/>
    <w:rsid w:val="00BE3A4A"/>
    <w:rsid w:val="00BE3DFC"/>
    <w:rsid w:val="00BE7E32"/>
    <w:rsid w:val="00BF08F8"/>
    <w:rsid w:val="00BF1D2C"/>
    <w:rsid w:val="00C01135"/>
    <w:rsid w:val="00C06CF4"/>
    <w:rsid w:val="00C073AE"/>
    <w:rsid w:val="00C10E19"/>
    <w:rsid w:val="00C139F4"/>
    <w:rsid w:val="00C165E7"/>
    <w:rsid w:val="00C17799"/>
    <w:rsid w:val="00C207C0"/>
    <w:rsid w:val="00C22E50"/>
    <w:rsid w:val="00C239EA"/>
    <w:rsid w:val="00C25156"/>
    <w:rsid w:val="00C267C9"/>
    <w:rsid w:val="00C30DB0"/>
    <w:rsid w:val="00C30DC0"/>
    <w:rsid w:val="00C3139E"/>
    <w:rsid w:val="00C36A37"/>
    <w:rsid w:val="00C400F0"/>
    <w:rsid w:val="00C44276"/>
    <w:rsid w:val="00C44611"/>
    <w:rsid w:val="00C45876"/>
    <w:rsid w:val="00C521D0"/>
    <w:rsid w:val="00C54FE8"/>
    <w:rsid w:val="00C57B38"/>
    <w:rsid w:val="00C644AD"/>
    <w:rsid w:val="00C6729E"/>
    <w:rsid w:val="00C67558"/>
    <w:rsid w:val="00C717DA"/>
    <w:rsid w:val="00C71DB1"/>
    <w:rsid w:val="00C75ACA"/>
    <w:rsid w:val="00C766D4"/>
    <w:rsid w:val="00C82C62"/>
    <w:rsid w:val="00C910E8"/>
    <w:rsid w:val="00C92A48"/>
    <w:rsid w:val="00C93864"/>
    <w:rsid w:val="00C93904"/>
    <w:rsid w:val="00C94583"/>
    <w:rsid w:val="00C9728B"/>
    <w:rsid w:val="00CA0B59"/>
    <w:rsid w:val="00CA186A"/>
    <w:rsid w:val="00CA2506"/>
    <w:rsid w:val="00CA2FDC"/>
    <w:rsid w:val="00CA36A8"/>
    <w:rsid w:val="00CA5C03"/>
    <w:rsid w:val="00CB5E44"/>
    <w:rsid w:val="00CC0240"/>
    <w:rsid w:val="00CC1321"/>
    <w:rsid w:val="00CC2242"/>
    <w:rsid w:val="00CC6758"/>
    <w:rsid w:val="00CD244B"/>
    <w:rsid w:val="00CD27D5"/>
    <w:rsid w:val="00CD5575"/>
    <w:rsid w:val="00CE26D7"/>
    <w:rsid w:val="00CE2C31"/>
    <w:rsid w:val="00CE2EFA"/>
    <w:rsid w:val="00CE3807"/>
    <w:rsid w:val="00CE449F"/>
    <w:rsid w:val="00CE5F76"/>
    <w:rsid w:val="00CE6DA7"/>
    <w:rsid w:val="00CF2BFA"/>
    <w:rsid w:val="00D02A6E"/>
    <w:rsid w:val="00D06FE2"/>
    <w:rsid w:val="00D1320B"/>
    <w:rsid w:val="00D149FB"/>
    <w:rsid w:val="00D15B19"/>
    <w:rsid w:val="00D15C25"/>
    <w:rsid w:val="00D16D6D"/>
    <w:rsid w:val="00D173C3"/>
    <w:rsid w:val="00D17721"/>
    <w:rsid w:val="00D2341F"/>
    <w:rsid w:val="00D23AE4"/>
    <w:rsid w:val="00D23D06"/>
    <w:rsid w:val="00D261ED"/>
    <w:rsid w:val="00D33400"/>
    <w:rsid w:val="00D33E16"/>
    <w:rsid w:val="00D45827"/>
    <w:rsid w:val="00D5469F"/>
    <w:rsid w:val="00D56194"/>
    <w:rsid w:val="00D66FEE"/>
    <w:rsid w:val="00D743DD"/>
    <w:rsid w:val="00D7464D"/>
    <w:rsid w:val="00D7617A"/>
    <w:rsid w:val="00D77D86"/>
    <w:rsid w:val="00D81B9E"/>
    <w:rsid w:val="00D81BB6"/>
    <w:rsid w:val="00D82B9C"/>
    <w:rsid w:val="00D82EB2"/>
    <w:rsid w:val="00D86754"/>
    <w:rsid w:val="00D86F52"/>
    <w:rsid w:val="00D90827"/>
    <w:rsid w:val="00D91514"/>
    <w:rsid w:val="00D941F2"/>
    <w:rsid w:val="00D9554A"/>
    <w:rsid w:val="00DA216C"/>
    <w:rsid w:val="00DA44CA"/>
    <w:rsid w:val="00DA704A"/>
    <w:rsid w:val="00DB2BD7"/>
    <w:rsid w:val="00DC0412"/>
    <w:rsid w:val="00DC0833"/>
    <w:rsid w:val="00DC1DB3"/>
    <w:rsid w:val="00DC379D"/>
    <w:rsid w:val="00DC60A6"/>
    <w:rsid w:val="00DC6485"/>
    <w:rsid w:val="00DC662C"/>
    <w:rsid w:val="00DD39C5"/>
    <w:rsid w:val="00DD6B04"/>
    <w:rsid w:val="00DD7B8B"/>
    <w:rsid w:val="00DE7896"/>
    <w:rsid w:val="00DF1CFD"/>
    <w:rsid w:val="00DF2AC1"/>
    <w:rsid w:val="00DF349A"/>
    <w:rsid w:val="00DF47D3"/>
    <w:rsid w:val="00DF52BA"/>
    <w:rsid w:val="00DF57CE"/>
    <w:rsid w:val="00DF73FD"/>
    <w:rsid w:val="00E04878"/>
    <w:rsid w:val="00E05720"/>
    <w:rsid w:val="00E11527"/>
    <w:rsid w:val="00E14748"/>
    <w:rsid w:val="00E14869"/>
    <w:rsid w:val="00E20BA6"/>
    <w:rsid w:val="00E21A50"/>
    <w:rsid w:val="00E21AAC"/>
    <w:rsid w:val="00E24970"/>
    <w:rsid w:val="00E30850"/>
    <w:rsid w:val="00E31A05"/>
    <w:rsid w:val="00E34CE8"/>
    <w:rsid w:val="00E4689C"/>
    <w:rsid w:val="00E5514F"/>
    <w:rsid w:val="00E55A53"/>
    <w:rsid w:val="00E568A3"/>
    <w:rsid w:val="00E63D59"/>
    <w:rsid w:val="00E66774"/>
    <w:rsid w:val="00E668E1"/>
    <w:rsid w:val="00E6758B"/>
    <w:rsid w:val="00E70BF5"/>
    <w:rsid w:val="00E7163B"/>
    <w:rsid w:val="00E724F6"/>
    <w:rsid w:val="00E73DFC"/>
    <w:rsid w:val="00E7485F"/>
    <w:rsid w:val="00E76102"/>
    <w:rsid w:val="00E77F1D"/>
    <w:rsid w:val="00E8109D"/>
    <w:rsid w:val="00E83E4F"/>
    <w:rsid w:val="00E854E9"/>
    <w:rsid w:val="00E92757"/>
    <w:rsid w:val="00E932E4"/>
    <w:rsid w:val="00E937B3"/>
    <w:rsid w:val="00E9605C"/>
    <w:rsid w:val="00E96840"/>
    <w:rsid w:val="00EA1022"/>
    <w:rsid w:val="00EA34B3"/>
    <w:rsid w:val="00EA4DA9"/>
    <w:rsid w:val="00EA6F87"/>
    <w:rsid w:val="00EB1454"/>
    <w:rsid w:val="00EB2504"/>
    <w:rsid w:val="00EB3A46"/>
    <w:rsid w:val="00EB4A18"/>
    <w:rsid w:val="00EB582D"/>
    <w:rsid w:val="00EB66DF"/>
    <w:rsid w:val="00EB74D7"/>
    <w:rsid w:val="00EC13FF"/>
    <w:rsid w:val="00EC1FCA"/>
    <w:rsid w:val="00EC3B45"/>
    <w:rsid w:val="00EC47FD"/>
    <w:rsid w:val="00EC4BF2"/>
    <w:rsid w:val="00EC7479"/>
    <w:rsid w:val="00ED0C9D"/>
    <w:rsid w:val="00ED13AF"/>
    <w:rsid w:val="00ED1DD1"/>
    <w:rsid w:val="00ED1EC6"/>
    <w:rsid w:val="00ED252B"/>
    <w:rsid w:val="00ED66FD"/>
    <w:rsid w:val="00ED6AA3"/>
    <w:rsid w:val="00ED6DC8"/>
    <w:rsid w:val="00EE28D8"/>
    <w:rsid w:val="00EE35DC"/>
    <w:rsid w:val="00EE41FF"/>
    <w:rsid w:val="00EE55CE"/>
    <w:rsid w:val="00EE5DA1"/>
    <w:rsid w:val="00EE6670"/>
    <w:rsid w:val="00EF04DA"/>
    <w:rsid w:val="00EF144D"/>
    <w:rsid w:val="00EF3C9E"/>
    <w:rsid w:val="00EF5F1C"/>
    <w:rsid w:val="00F03B5D"/>
    <w:rsid w:val="00F03EBB"/>
    <w:rsid w:val="00F04A41"/>
    <w:rsid w:val="00F051F8"/>
    <w:rsid w:val="00F061F5"/>
    <w:rsid w:val="00F11829"/>
    <w:rsid w:val="00F12F4D"/>
    <w:rsid w:val="00F14DB9"/>
    <w:rsid w:val="00F154F8"/>
    <w:rsid w:val="00F21EB1"/>
    <w:rsid w:val="00F22539"/>
    <w:rsid w:val="00F228BA"/>
    <w:rsid w:val="00F2307C"/>
    <w:rsid w:val="00F23D38"/>
    <w:rsid w:val="00F24ED3"/>
    <w:rsid w:val="00F303C2"/>
    <w:rsid w:val="00F307A5"/>
    <w:rsid w:val="00F31300"/>
    <w:rsid w:val="00F3581E"/>
    <w:rsid w:val="00F36D80"/>
    <w:rsid w:val="00F37B2E"/>
    <w:rsid w:val="00F411C2"/>
    <w:rsid w:val="00F41E35"/>
    <w:rsid w:val="00F4215B"/>
    <w:rsid w:val="00F42771"/>
    <w:rsid w:val="00F44BF3"/>
    <w:rsid w:val="00F45912"/>
    <w:rsid w:val="00F52AC9"/>
    <w:rsid w:val="00F56631"/>
    <w:rsid w:val="00F5739B"/>
    <w:rsid w:val="00F60C4C"/>
    <w:rsid w:val="00F6518D"/>
    <w:rsid w:val="00F67826"/>
    <w:rsid w:val="00F77158"/>
    <w:rsid w:val="00F80A0E"/>
    <w:rsid w:val="00F81BDF"/>
    <w:rsid w:val="00F8252C"/>
    <w:rsid w:val="00F86362"/>
    <w:rsid w:val="00F8645D"/>
    <w:rsid w:val="00F91F2E"/>
    <w:rsid w:val="00F92545"/>
    <w:rsid w:val="00F9326A"/>
    <w:rsid w:val="00F966D5"/>
    <w:rsid w:val="00FA026D"/>
    <w:rsid w:val="00FA04D8"/>
    <w:rsid w:val="00FA7904"/>
    <w:rsid w:val="00FA7F85"/>
    <w:rsid w:val="00FB16BC"/>
    <w:rsid w:val="00FB2501"/>
    <w:rsid w:val="00FC2511"/>
    <w:rsid w:val="00FC4B61"/>
    <w:rsid w:val="00FD23BD"/>
    <w:rsid w:val="00FD3B61"/>
    <w:rsid w:val="00FD534E"/>
    <w:rsid w:val="00FE0333"/>
    <w:rsid w:val="00FE3488"/>
    <w:rsid w:val="00FE5FB4"/>
    <w:rsid w:val="00FE68E1"/>
    <w:rsid w:val="00FE745F"/>
    <w:rsid w:val="00FE74CF"/>
    <w:rsid w:val="00FF0012"/>
    <w:rsid w:val="00FF32FC"/>
    <w:rsid w:val="00FF442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DF1300"/>
  <w15:docId w15:val="{425CB3AA-0147-4AF7-985E-FBF7B04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uiPriority w:val="99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character" w:customStyle="1" w:styleId="ZapatiChar">
    <w:name w:val="Zapati Char"/>
    <w:basedOn w:val="Standardnpsmoodstavce"/>
    <w:link w:val="Zapati"/>
    <w:locked/>
    <w:rsid w:val="00C10E19"/>
    <w:rPr>
      <w:rFonts w:ascii="Technika" w:hAnsi="Technika" w:cs="Arial"/>
      <w:sz w:val="18"/>
      <w:szCs w:val="18"/>
    </w:rPr>
  </w:style>
  <w:style w:type="paragraph" w:customStyle="1" w:styleId="Zapati">
    <w:name w:val="Zapati"/>
    <w:basedOn w:val="Normln"/>
    <w:link w:val="ZapatiChar"/>
    <w:qFormat/>
    <w:rsid w:val="00C10E19"/>
    <w:pPr>
      <w:spacing w:line="240" w:lineRule="auto"/>
    </w:pPr>
    <w:rPr>
      <w:rFonts w:cs="Arial"/>
      <w:sz w:val="18"/>
      <w:szCs w:val="18"/>
    </w:rPr>
  </w:style>
  <w:style w:type="paragraph" w:customStyle="1" w:styleId="Default">
    <w:name w:val="Default"/>
    <w:rsid w:val="00F03B5D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47F6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7665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qFormat/>
    <w:rsid w:val="00FA02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76B45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20400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D50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5D50B6"/>
    <w:pPr>
      <w:widowControl/>
      <w:spacing w:after="160" w:line="240" w:lineRule="auto"/>
    </w:pPr>
    <w:rPr>
      <w:rFonts w:asciiTheme="minorHAnsi" w:eastAsiaTheme="minorHAnsi" w:hAnsiTheme="minorHAnsi" w:cstheme="minorBidi"/>
      <w:szCs w:val="20"/>
      <w:lang w:eastAsia="en-US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5D50B6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5D50B6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60324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4876F0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748"/>
    <w:pPr>
      <w:widowControl w:val="0"/>
      <w:spacing w:after="0"/>
    </w:pPr>
    <w:rPr>
      <w:rFonts w:ascii="Technika" w:eastAsia="SimSun" w:hAnsi="Technika" w:cs="Mangal"/>
      <w:b/>
      <w:bCs/>
      <w:szCs w:val="18"/>
      <w:lang w:eastAsia="zh-CN" w:bidi="hi-I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748"/>
    <w:rPr>
      <w:rFonts w:ascii="Technika" w:eastAsiaTheme="minorHAnsi" w:hAnsi="Technika" w:cs="Mangal"/>
      <w:b/>
      <w:bCs/>
      <w:sz w:val="20"/>
      <w:szCs w:val="18"/>
      <w:lang w:eastAsia="en-US" w:bidi="ar-SA"/>
    </w:rPr>
  </w:style>
  <w:style w:type="character" w:customStyle="1" w:styleId="Internetovodkaz">
    <w:name w:val="Internetový odkaz"/>
    <w:basedOn w:val="Standardnpsmoodstavce"/>
    <w:uiPriority w:val="99"/>
    <w:unhideWhenUsed/>
    <w:rsid w:val="001129DF"/>
    <w:rPr>
      <w:color w:val="0000FF" w:themeColor="hyperlink"/>
      <w:u w:val="single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C44276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8151A3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B769E4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9B34CD"/>
    <w:rPr>
      <w:color w:val="605E5C"/>
      <w:shd w:val="clear" w:color="auto" w:fill="E1DFDD"/>
    </w:rPr>
  </w:style>
  <w:style w:type="paragraph" w:customStyle="1" w:styleId="rtejustify">
    <w:name w:val="rtejustify"/>
    <w:basedOn w:val="Normln"/>
    <w:rsid w:val="00847B5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4F40AB"/>
    <w:pPr>
      <w:ind w:left="720"/>
      <w:contextualSpacing/>
    </w:pPr>
    <w:rPr>
      <w:rFonts w:cs="Mangal"/>
    </w:rPr>
  </w:style>
  <w:style w:type="character" w:customStyle="1" w:styleId="dn">
    <w:name w:val="Žádný"/>
    <w:rsid w:val="00657DFA"/>
  </w:style>
  <w:style w:type="character" w:styleId="Nevyeenzmnka">
    <w:name w:val="Unresolved Mention"/>
    <w:basedOn w:val="Standardnpsmoodstavce"/>
    <w:uiPriority w:val="99"/>
    <w:semiHidden/>
    <w:unhideWhenUsed/>
    <w:rsid w:val="00DF1CFD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8F4188"/>
    <w:rPr>
      <w:i/>
      <w:iCs/>
    </w:rPr>
  </w:style>
  <w:style w:type="paragraph" w:customStyle="1" w:styleId="perex0">
    <w:name w:val="perex"/>
    <w:basedOn w:val="Normln"/>
    <w:rsid w:val="006B138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customStyle="1" w:styleId="Normln1">
    <w:name w:val="Normální1"/>
    <w:rsid w:val="002E49FC"/>
    <w:pPr>
      <w:widowControl w:val="0"/>
    </w:pPr>
    <w:rPr>
      <w:rFonts w:ascii="Arial" w:eastAsia="Arial" w:hAnsi="Arial" w:cs="Arial"/>
      <w:sz w:val="22"/>
      <w:szCs w:val="22"/>
      <w:lang w:eastAsia="cs-CZ" w:bidi="ar-SA"/>
    </w:rPr>
  </w:style>
  <w:style w:type="paragraph" w:styleId="Revize">
    <w:name w:val="Revision"/>
    <w:hidden/>
    <w:uiPriority w:val="99"/>
    <w:semiHidden/>
    <w:rsid w:val="00F4215B"/>
    <w:rPr>
      <w:rFonts w:ascii="Technika" w:hAnsi="Technika" w:cs="Mang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15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Sukradov\Documents\Tiskov&#233;%20zpr&#225;vy\www.fel.cvut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drive/folders/1sj3bqai9yoBmhkHuY4YGSqZwKNBPrbTf?usp=shar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diet.e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vut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0E21D9-4D21-416E-8A55-D5413667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CZ.DOTX</Template>
  <TotalTime>0</TotalTime>
  <Pages>1</Pages>
  <Words>1096</Words>
  <Characters>6470</Characters>
  <Application>Microsoft Office Word</Application>
  <DocSecurity>0</DocSecurity>
  <Lines>53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20201013_FEL_CVUT_Zahranicni studenti</vt:lpstr>
      <vt:lpstr>20201013_FEL_CVUT_Zahranicni studenti</vt:lpstr>
      <vt:lpstr>TZ</vt:lpstr>
    </vt:vector>
  </TitlesOfParts>
  <Manager/>
  <Company/>
  <LinksUpToDate>false</LinksUpToDate>
  <CharactersWithSpaces>7551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20201013_FEL_CVUT_Zahranicni studenti</dc:title>
  <dc:subject/>
  <dc:creator>Radovan Suk</dc:creator>
  <cp:keywords/>
  <dc:description/>
  <cp:lastModifiedBy>Suk, Radovan</cp:lastModifiedBy>
  <cp:revision>3</cp:revision>
  <cp:lastPrinted>2022-10-24T07:07:00Z</cp:lastPrinted>
  <dcterms:created xsi:type="dcterms:W3CDTF">2023-05-05T04:33:00Z</dcterms:created>
  <dcterms:modified xsi:type="dcterms:W3CDTF">2023-05-05T04:33:00Z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